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84495" w14:textId="77777777" w:rsidR="00B63C96" w:rsidRPr="002544FB" w:rsidRDefault="00B63C96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4F4AAC0F" w14:textId="180A6B77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ФОРМА</w:t>
      </w:r>
    </w:p>
    <w:p w14:paraId="671484F4" w14:textId="4382B016" w:rsidR="006E2EBE" w:rsidRPr="002544FB" w:rsidRDefault="00027A4A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2544FB">
        <w:rPr>
          <w:rFonts w:ascii="Times New Roman" w:eastAsia="Calibri" w:hAnsi="Times New Roman" w:cs="Times New Roman"/>
          <w:bCs/>
          <w:sz w:val="27"/>
          <w:szCs w:val="27"/>
        </w:rPr>
        <w:t>соглашени</w:t>
      </w:r>
      <w:r w:rsidR="00680AC1" w:rsidRPr="002544FB">
        <w:rPr>
          <w:rFonts w:ascii="Times New Roman" w:eastAsia="Calibri" w:hAnsi="Times New Roman" w:cs="Times New Roman"/>
          <w:bCs/>
          <w:sz w:val="27"/>
          <w:szCs w:val="27"/>
        </w:rPr>
        <w:t>я</w:t>
      </w:r>
      <w:r w:rsidRPr="002544FB">
        <w:rPr>
          <w:rFonts w:ascii="Times New Roman" w:eastAsia="Calibri" w:hAnsi="Times New Roman" w:cs="Times New Roman"/>
          <w:bCs/>
          <w:sz w:val="27"/>
          <w:szCs w:val="27"/>
        </w:rPr>
        <w:t xml:space="preserve"> между Правительством Курской области и юридическим лицом о реализации масштабного инвестиционного проекта, соответствующего </w:t>
      </w:r>
      <w:r w:rsidRPr="002544FB">
        <w:rPr>
          <w:rFonts w:ascii="Times New Roman" w:hAnsi="Times New Roman" w:cs="Times New Roman"/>
          <w:bCs/>
          <w:sz w:val="27"/>
          <w:szCs w:val="27"/>
        </w:rPr>
        <w:t>критериям, установленным пунктом 10 статьи 3 Закона Курской области от 22 июня 2015 года № 58-ЗКО</w:t>
      </w:r>
    </w:p>
    <w:p w14:paraId="31E876D1" w14:textId="77777777" w:rsidR="006C2FF3" w:rsidRPr="002544FB" w:rsidRDefault="006C2FF3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193D751C" w14:textId="24A4774C" w:rsidR="006E2EBE" w:rsidRPr="002544FB" w:rsidRDefault="006E2EBE" w:rsidP="006022D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г. </w:t>
      </w:r>
      <w:r w:rsidR="00027A4A" w:rsidRPr="002544FB">
        <w:rPr>
          <w:rFonts w:ascii="Times New Roman" w:hAnsi="Times New Roman" w:cs="Times New Roman"/>
          <w:sz w:val="27"/>
          <w:szCs w:val="27"/>
        </w:rPr>
        <w:t>Курск</w:t>
      </w:r>
      <w:r w:rsidRPr="002544FB">
        <w:rPr>
          <w:rFonts w:ascii="Times New Roman" w:hAnsi="Times New Roman" w:cs="Times New Roman"/>
          <w:sz w:val="27"/>
          <w:szCs w:val="27"/>
        </w:rPr>
        <w:tab/>
        <w:t xml:space="preserve">                       </w:t>
      </w:r>
      <w:r w:rsidR="006C2FF3" w:rsidRPr="002544FB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2544FB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Pr="002544FB">
        <w:rPr>
          <w:rFonts w:ascii="Times New Roman" w:hAnsi="Times New Roman" w:cs="Times New Roman"/>
          <w:sz w:val="27"/>
          <w:szCs w:val="27"/>
        </w:rPr>
        <w:t>____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Pr="002544FB">
        <w:rPr>
          <w:rFonts w:ascii="Times New Roman" w:hAnsi="Times New Roman" w:cs="Times New Roman"/>
          <w:sz w:val="27"/>
          <w:szCs w:val="27"/>
        </w:rPr>
        <w:t xml:space="preserve"> _________ 20___ </w:t>
      </w:r>
    </w:p>
    <w:p w14:paraId="65C27F4C" w14:textId="777777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5222560" w14:textId="42548402" w:rsidR="00027A4A" w:rsidRPr="002544FB" w:rsidRDefault="00027A4A" w:rsidP="00602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Правительство Курской области в лице__________</w:t>
      </w:r>
      <w:r w:rsidR="00C0684A" w:rsidRPr="002544FB">
        <w:rPr>
          <w:rFonts w:ascii="Times New Roman" w:hAnsi="Times New Roman" w:cs="Times New Roman"/>
          <w:sz w:val="27"/>
          <w:szCs w:val="27"/>
        </w:rPr>
        <w:t>_______</w:t>
      </w:r>
      <w:r w:rsidR="00733965">
        <w:rPr>
          <w:rFonts w:ascii="Times New Roman" w:hAnsi="Times New Roman" w:cs="Times New Roman"/>
          <w:sz w:val="27"/>
          <w:szCs w:val="27"/>
        </w:rPr>
        <w:t>__</w:t>
      </w:r>
      <w:r w:rsidR="00C0684A" w:rsidRPr="002544FB">
        <w:rPr>
          <w:rFonts w:ascii="Times New Roman" w:hAnsi="Times New Roman" w:cs="Times New Roman"/>
          <w:sz w:val="27"/>
          <w:szCs w:val="27"/>
        </w:rPr>
        <w:t>__</w:t>
      </w:r>
      <w:r w:rsidRPr="002544FB">
        <w:rPr>
          <w:rFonts w:ascii="Times New Roman" w:hAnsi="Times New Roman" w:cs="Times New Roman"/>
          <w:sz w:val="27"/>
          <w:szCs w:val="27"/>
        </w:rPr>
        <w:t>______,</w:t>
      </w:r>
    </w:p>
    <w:p w14:paraId="1A00B489" w14:textId="1DFFA506" w:rsidR="00027A4A" w:rsidRPr="004875B6" w:rsidRDefault="00027A4A" w:rsidP="006022D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875B6">
        <w:rPr>
          <w:rFonts w:ascii="Times New Roman" w:hAnsi="Times New Roman" w:cs="Times New Roman"/>
          <w:sz w:val="24"/>
          <w:szCs w:val="24"/>
        </w:rPr>
        <w:t xml:space="preserve"> (должность, </w:t>
      </w:r>
      <w:r w:rsidR="003F71CF" w:rsidRPr="004875B6">
        <w:rPr>
          <w:rFonts w:ascii="Times New Roman" w:hAnsi="Times New Roman" w:cs="Times New Roman"/>
          <w:sz w:val="24"/>
          <w:szCs w:val="24"/>
        </w:rPr>
        <w:t>фамилия, имя, отчество</w:t>
      </w:r>
      <w:r w:rsidR="00C915E5" w:rsidRPr="004875B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4875B6">
        <w:rPr>
          <w:rFonts w:ascii="Times New Roman" w:hAnsi="Times New Roman" w:cs="Times New Roman"/>
          <w:sz w:val="24"/>
          <w:szCs w:val="24"/>
        </w:rPr>
        <w:t>)</w:t>
      </w:r>
    </w:p>
    <w:p w14:paraId="3FF5AA50" w14:textId="01D84E59" w:rsidR="00E35129" w:rsidRPr="002544FB" w:rsidRDefault="00E35129" w:rsidP="00E3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_________________________________________________</w:t>
      </w:r>
      <w:r w:rsidR="00733965">
        <w:rPr>
          <w:rFonts w:ascii="Times New Roman" w:hAnsi="Times New Roman" w:cs="Times New Roman"/>
          <w:sz w:val="27"/>
          <w:szCs w:val="27"/>
        </w:rPr>
        <w:t>___</w:t>
      </w:r>
      <w:r w:rsidRPr="002544FB">
        <w:rPr>
          <w:rFonts w:ascii="Times New Roman" w:hAnsi="Times New Roman" w:cs="Times New Roman"/>
          <w:sz w:val="27"/>
          <w:szCs w:val="27"/>
        </w:rPr>
        <w:t>_______________</w:t>
      </w:r>
    </w:p>
    <w:p w14:paraId="281AAB63" w14:textId="428A0DED" w:rsidR="00027A4A" w:rsidRPr="002544FB" w:rsidRDefault="00027A4A" w:rsidP="006022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действующего на основании ____________</w:t>
      </w:r>
      <w:r w:rsidR="00E35129" w:rsidRPr="002544FB">
        <w:rPr>
          <w:rFonts w:ascii="Times New Roman" w:hAnsi="Times New Roman" w:cs="Times New Roman"/>
          <w:sz w:val="27"/>
          <w:szCs w:val="27"/>
        </w:rPr>
        <w:t>_</w:t>
      </w:r>
      <w:r w:rsidRPr="002544FB">
        <w:rPr>
          <w:rFonts w:ascii="Times New Roman" w:hAnsi="Times New Roman" w:cs="Times New Roman"/>
          <w:sz w:val="27"/>
          <w:szCs w:val="27"/>
        </w:rPr>
        <w:t>______</w:t>
      </w:r>
      <w:r w:rsidR="00C0684A" w:rsidRPr="002544FB">
        <w:rPr>
          <w:rFonts w:ascii="Times New Roman" w:hAnsi="Times New Roman" w:cs="Times New Roman"/>
          <w:sz w:val="27"/>
          <w:szCs w:val="27"/>
        </w:rPr>
        <w:t>___________</w:t>
      </w:r>
      <w:r w:rsidRPr="002544FB">
        <w:rPr>
          <w:rFonts w:ascii="Times New Roman" w:hAnsi="Times New Roman" w:cs="Times New Roman"/>
          <w:sz w:val="27"/>
          <w:szCs w:val="27"/>
        </w:rPr>
        <w:t>___</w:t>
      </w:r>
      <w:r w:rsidR="00733965">
        <w:rPr>
          <w:rFonts w:ascii="Times New Roman" w:hAnsi="Times New Roman" w:cs="Times New Roman"/>
          <w:sz w:val="27"/>
          <w:szCs w:val="27"/>
        </w:rPr>
        <w:t>___</w:t>
      </w:r>
      <w:r w:rsidRPr="002544FB">
        <w:rPr>
          <w:rFonts w:ascii="Times New Roman" w:hAnsi="Times New Roman" w:cs="Times New Roman"/>
          <w:sz w:val="27"/>
          <w:szCs w:val="27"/>
        </w:rPr>
        <w:t>______</w:t>
      </w:r>
    </w:p>
    <w:p w14:paraId="222DB09C" w14:textId="13AFC595" w:rsidR="00027A4A" w:rsidRPr="004875B6" w:rsidRDefault="00027A4A" w:rsidP="00602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75B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C0684A" w:rsidRPr="004875B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875B6">
        <w:rPr>
          <w:rFonts w:ascii="Times New Roman" w:hAnsi="Times New Roman" w:cs="Times New Roman"/>
          <w:sz w:val="24"/>
          <w:szCs w:val="24"/>
        </w:rPr>
        <w:t xml:space="preserve">  (документ, на основании которого действует)</w:t>
      </w:r>
    </w:p>
    <w:p w14:paraId="365350AE" w14:textId="2913233A" w:rsidR="00027A4A" w:rsidRPr="002544FB" w:rsidRDefault="00027A4A" w:rsidP="006022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именуемое в дальнейшем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Pr="002544FB">
        <w:rPr>
          <w:rFonts w:ascii="Times New Roman" w:hAnsi="Times New Roman" w:cs="Times New Roman"/>
          <w:sz w:val="27"/>
          <w:szCs w:val="27"/>
        </w:rPr>
        <w:t>Правительство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Pr="002544FB">
        <w:rPr>
          <w:rFonts w:ascii="Times New Roman" w:hAnsi="Times New Roman" w:cs="Times New Roman"/>
          <w:sz w:val="27"/>
          <w:szCs w:val="27"/>
        </w:rPr>
        <w:t>, с одной стороны,</w:t>
      </w:r>
      <w:r w:rsidR="00E35129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Pr="002544FB">
        <w:rPr>
          <w:rFonts w:ascii="Times New Roman" w:hAnsi="Times New Roman" w:cs="Times New Roman"/>
          <w:sz w:val="27"/>
          <w:szCs w:val="27"/>
        </w:rPr>
        <w:t xml:space="preserve">и </w:t>
      </w:r>
      <w:r w:rsidR="00920130" w:rsidRPr="002544FB">
        <w:rPr>
          <w:rFonts w:ascii="Times New Roman" w:hAnsi="Times New Roman" w:cs="Times New Roman"/>
          <w:sz w:val="27"/>
          <w:szCs w:val="27"/>
        </w:rPr>
        <w:t>__</w:t>
      </w:r>
      <w:r w:rsidRPr="002544FB">
        <w:rPr>
          <w:rFonts w:ascii="Times New Roman" w:hAnsi="Times New Roman" w:cs="Times New Roman"/>
          <w:sz w:val="27"/>
          <w:szCs w:val="27"/>
        </w:rPr>
        <w:t>________________________________________________________</w:t>
      </w:r>
      <w:r w:rsidR="00733965">
        <w:rPr>
          <w:rFonts w:ascii="Times New Roman" w:hAnsi="Times New Roman" w:cs="Times New Roman"/>
          <w:sz w:val="27"/>
          <w:szCs w:val="27"/>
        </w:rPr>
        <w:t>___</w:t>
      </w:r>
      <w:r w:rsidRPr="002544FB">
        <w:rPr>
          <w:rFonts w:ascii="Times New Roman" w:hAnsi="Times New Roman" w:cs="Times New Roman"/>
          <w:sz w:val="27"/>
          <w:szCs w:val="27"/>
        </w:rPr>
        <w:t>______</w:t>
      </w:r>
    </w:p>
    <w:p w14:paraId="354AF3E9" w14:textId="1876534E" w:rsidR="00027A4A" w:rsidRPr="004875B6" w:rsidRDefault="00027A4A" w:rsidP="00E351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875B6">
        <w:rPr>
          <w:rFonts w:ascii="Times New Roman" w:hAnsi="Times New Roman" w:cs="Times New Roman"/>
          <w:sz w:val="24"/>
          <w:szCs w:val="24"/>
        </w:rPr>
        <w:t>(наименование юридического лица)</w:t>
      </w:r>
    </w:p>
    <w:p w14:paraId="177BFD2D" w14:textId="4B336F1F" w:rsidR="00027A4A" w:rsidRPr="002544FB" w:rsidRDefault="00027A4A" w:rsidP="006022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в лице ______________________________________________</w:t>
      </w:r>
      <w:r w:rsidR="00C0684A" w:rsidRPr="002544FB">
        <w:rPr>
          <w:rFonts w:ascii="Times New Roman" w:hAnsi="Times New Roman" w:cs="Times New Roman"/>
          <w:sz w:val="27"/>
          <w:szCs w:val="27"/>
        </w:rPr>
        <w:t>____</w:t>
      </w:r>
      <w:r w:rsidR="00733965">
        <w:rPr>
          <w:rFonts w:ascii="Times New Roman" w:hAnsi="Times New Roman" w:cs="Times New Roman"/>
          <w:sz w:val="27"/>
          <w:szCs w:val="27"/>
        </w:rPr>
        <w:t>__</w:t>
      </w:r>
      <w:r w:rsidR="00C0684A" w:rsidRPr="002544FB">
        <w:rPr>
          <w:rFonts w:ascii="Times New Roman" w:hAnsi="Times New Roman" w:cs="Times New Roman"/>
          <w:sz w:val="27"/>
          <w:szCs w:val="27"/>
        </w:rPr>
        <w:t>________</w:t>
      </w:r>
      <w:r w:rsidRPr="002544FB">
        <w:rPr>
          <w:rFonts w:ascii="Times New Roman" w:hAnsi="Times New Roman" w:cs="Times New Roman"/>
          <w:sz w:val="27"/>
          <w:szCs w:val="27"/>
        </w:rPr>
        <w:t>,</w:t>
      </w:r>
    </w:p>
    <w:p w14:paraId="0AAC5E6C" w14:textId="5AA391B3" w:rsidR="00027A4A" w:rsidRPr="004875B6" w:rsidRDefault="00027A4A" w:rsidP="00E351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875B6">
        <w:rPr>
          <w:rFonts w:ascii="Times New Roman" w:hAnsi="Times New Roman" w:cs="Times New Roman"/>
          <w:sz w:val="24"/>
          <w:szCs w:val="24"/>
        </w:rPr>
        <w:t xml:space="preserve">(должность, </w:t>
      </w:r>
      <w:r w:rsidR="003F71CF" w:rsidRPr="004875B6">
        <w:rPr>
          <w:rFonts w:ascii="Times New Roman" w:hAnsi="Times New Roman" w:cs="Times New Roman"/>
          <w:sz w:val="24"/>
          <w:szCs w:val="24"/>
        </w:rPr>
        <w:t>фамилия, имя, отчество (последнее</w:t>
      </w:r>
      <w:r w:rsidR="00C915E5" w:rsidRPr="004875B6">
        <w:rPr>
          <w:rFonts w:ascii="Times New Roman" w:hAnsi="Times New Roman" w:cs="Times New Roman"/>
          <w:sz w:val="24"/>
          <w:szCs w:val="24"/>
        </w:rPr>
        <w:t xml:space="preserve"> -</w:t>
      </w:r>
      <w:r w:rsidR="003F71CF" w:rsidRPr="004875B6">
        <w:rPr>
          <w:rFonts w:ascii="Times New Roman" w:hAnsi="Times New Roman" w:cs="Times New Roman"/>
          <w:sz w:val="24"/>
          <w:szCs w:val="24"/>
        </w:rPr>
        <w:t xml:space="preserve"> при наличии</w:t>
      </w:r>
      <w:r w:rsidRPr="004875B6">
        <w:rPr>
          <w:rFonts w:ascii="Times New Roman" w:hAnsi="Times New Roman" w:cs="Times New Roman"/>
          <w:sz w:val="24"/>
          <w:szCs w:val="24"/>
        </w:rPr>
        <w:t>)</w:t>
      </w:r>
    </w:p>
    <w:p w14:paraId="11AF1C1F" w14:textId="77777777" w:rsidR="00027A4A" w:rsidRPr="002544FB" w:rsidRDefault="00027A4A" w:rsidP="006022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</w:p>
    <w:p w14:paraId="10B7E375" w14:textId="378D0BDA" w:rsidR="00027A4A" w:rsidRPr="002544FB" w:rsidRDefault="00027A4A" w:rsidP="006022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действующего на основании_____</w:t>
      </w:r>
      <w:r w:rsidR="0042676D" w:rsidRPr="002544FB">
        <w:rPr>
          <w:rFonts w:ascii="Times New Roman" w:hAnsi="Times New Roman" w:cs="Times New Roman"/>
          <w:sz w:val="27"/>
          <w:szCs w:val="27"/>
        </w:rPr>
        <w:t>_____________</w:t>
      </w:r>
      <w:r w:rsidRPr="002544FB">
        <w:rPr>
          <w:rFonts w:ascii="Times New Roman" w:hAnsi="Times New Roman" w:cs="Times New Roman"/>
          <w:sz w:val="27"/>
          <w:szCs w:val="27"/>
        </w:rPr>
        <w:t>__</w:t>
      </w:r>
      <w:r w:rsidR="00C0684A" w:rsidRPr="002544FB">
        <w:rPr>
          <w:rFonts w:ascii="Times New Roman" w:hAnsi="Times New Roman" w:cs="Times New Roman"/>
          <w:sz w:val="27"/>
          <w:szCs w:val="27"/>
        </w:rPr>
        <w:t>_______</w:t>
      </w:r>
      <w:r w:rsidRPr="002544FB">
        <w:rPr>
          <w:rFonts w:ascii="Times New Roman" w:hAnsi="Times New Roman" w:cs="Times New Roman"/>
          <w:sz w:val="27"/>
          <w:szCs w:val="27"/>
        </w:rPr>
        <w:t>__</w:t>
      </w:r>
      <w:r w:rsidR="00733965">
        <w:rPr>
          <w:rFonts w:ascii="Times New Roman" w:hAnsi="Times New Roman" w:cs="Times New Roman"/>
          <w:sz w:val="27"/>
          <w:szCs w:val="27"/>
        </w:rPr>
        <w:t>___</w:t>
      </w:r>
      <w:r w:rsidRPr="002544FB">
        <w:rPr>
          <w:rFonts w:ascii="Times New Roman" w:hAnsi="Times New Roman" w:cs="Times New Roman"/>
          <w:sz w:val="27"/>
          <w:szCs w:val="27"/>
        </w:rPr>
        <w:t>__________</w:t>
      </w:r>
      <w:r w:rsidR="00920130" w:rsidRPr="002544FB">
        <w:rPr>
          <w:rFonts w:ascii="Times New Roman" w:hAnsi="Times New Roman" w:cs="Times New Roman"/>
          <w:sz w:val="27"/>
          <w:szCs w:val="27"/>
        </w:rPr>
        <w:t>,</w:t>
      </w:r>
    </w:p>
    <w:p w14:paraId="799DBBAB" w14:textId="16BB488D" w:rsidR="00027A4A" w:rsidRPr="004875B6" w:rsidRDefault="00027A4A" w:rsidP="008865A4">
      <w:pPr>
        <w:autoSpaceDE w:val="0"/>
        <w:autoSpaceDN w:val="0"/>
        <w:adjustRightInd w:val="0"/>
        <w:spacing w:after="0" w:line="240" w:lineRule="auto"/>
        <w:ind w:firstLine="2835"/>
        <w:jc w:val="center"/>
        <w:rPr>
          <w:rFonts w:ascii="Times New Roman" w:hAnsi="Times New Roman" w:cs="Times New Roman"/>
          <w:sz w:val="24"/>
          <w:szCs w:val="24"/>
        </w:rPr>
      </w:pPr>
      <w:r w:rsidRPr="004875B6">
        <w:rPr>
          <w:rFonts w:ascii="Times New Roman" w:hAnsi="Times New Roman" w:cs="Times New Roman"/>
          <w:sz w:val="24"/>
          <w:szCs w:val="24"/>
        </w:rPr>
        <w:t>(документ, на основании которого действует)</w:t>
      </w:r>
    </w:p>
    <w:p w14:paraId="719A756D" w14:textId="3C75826A" w:rsidR="006E2EBE" w:rsidRPr="002544FB" w:rsidRDefault="00027A4A" w:rsidP="006022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именуемое в дальнейшем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Pr="002544FB">
        <w:rPr>
          <w:rFonts w:ascii="Times New Roman" w:hAnsi="Times New Roman" w:cs="Times New Roman"/>
          <w:sz w:val="27"/>
          <w:szCs w:val="27"/>
        </w:rPr>
        <w:t>Инвестор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="0061183E" w:rsidRPr="002544FB">
        <w:rPr>
          <w:rFonts w:ascii="Times New Roman" w:hAnsi="Times New Roman" w:cs="Times New Roman"/>
          <w:sz w:val="27"/>
          <w:szCs w:val="27"/>
        </w:rPr>
        <w:t xml:space="preserve">, с другой стороны, 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далее совместно именуемые Стороны, в соответствии </w:t>
      </w:r>
      <w:r w:rsidR="00C0684A" w:rsidRPr="002544FB">
        <w:rPr>
          <w:rFonts w:ascii="Times New Roman" w:hAnsi="Times New Roman" w:cs="Times New Roman"/>
          <w:sz w:val="27"/>
          <w:szCs w:val="27"/>
        </w:rPr>
        <w:t xml:space="preserve">с Порядком </w:t>
      </w:r>
      <w:r w:rsidR="00C0684A" w:rsidRPr="002544FB">
        <w:rPr>
          <w:rFonts w:ascii="Times New Roman" w:hAnsi="Times New Roman" w:cs="Times New Roman"/>
          <w:bCs/>
          <w:sz w:val="27"/>
          <w:szCs w:val="27"/>
        </w:rPr>
        <w:t xml:space="preserve">подтверждения соответствия  масштабных инвестиционных проектов критериям, установленным пунктом 10 статьи 3 </w:t>
      </w:r>
      <w:r w:rsidR="000E4D6D" w:rsidRPr="002544FB">
        <w:rPr>
          <w:rFonts w:ascii="Times New Roman" w:hAnsi="Times New Roman" w:cs="Times New Roman"/>
          <w:bCs/>
          <w:sz w:val="27"/>
          <w:szCs w:val="27"/>
        </w:rPr>
        <w:t>З</w:t>
      </w:r>
      <w:r w:rsidR="00C0684A" w:rsidRPr="002544FB">
        <w:rPr>
          <w:rFonts w:ascii="Times New Roman" w:hAnsi="Times New Roman" w:cs="Times New Roman"/>
          <w:bCs/>
          <w:sz w:val="27"/>
          <w:szCs w:val="27"/>
        </w:rPr>
        <w:t xml:space="preserve">акона </w:t>
      </w:r>
      <w:r w:rsidR="000E4D6D" w:rsidRPr="002544FB">
        <w:rPr>
          <w:rFonts w:ascii="Times New Roman" w:hAnsi="Times New Roman" w:cs="Times New Roman"/>
          <w:bCs/>
          <w:sz w:val="27"/>
          <w:szCs w:val="27"/>
        </w:rPr>
        <w:t>К</w:t>
      </w:r>
      <w:r w:rsidR="00C0684A" w:rsidRPr="002544FB">
        <w:rPr>
          <w:rFonts w:ascii="Times New Roman" w:hAnsi="Times New Roman" w:cs="Times New Roman"/>
          <w:bCs/>
          <w:sz w:val="27"/>
          <w:szCs w:val="27"/>
        </w:rPr>
        <w:t xml:space="preserve">урской области от 22 июня </w:t>
      </w:r>
      <w:r w:rsidR="004875B6">
        <w:rPr>
          <w:rFonts w:ascii="Times New Roman" w:hAnsi="Times New Roman" w:cs="Times New Roman"/>
          <w:bCs/>
          <w:sz w:val="27"/>
          <w:szCs w:val="27"/>
        </w:rPr>
        <w:br/>
      </w:r>
      <w:r w:rsidR="00C0684A" w:rsidRPr="002544FB">
        <w:rPr>
          <w:rFonts w:ascii="Times New Roman" w:hAnsi="Times New Roman" w:cs="Times New Roman"/>
          <w:bCs/>
          <w:sz w:val="27"/>
          <w:szCs w:val="27"/>
        </w:rPr>
        <w:t xml:space="preserve">2015 года № 58-ЗКО </w:t>
      </w:r>
      <w:r w:rsidR="003F71CF" w:rsidRPr="002544FB">
        <w:rPr>
          <w:rFonts w:ascii="Times New Roman" w:hAnsi="Times New Roman" w:cs="Times New Roman"/>
          <w:bCs/>
          <w:sz w:val="27"/>
          <w:szCs w:val="27"/>
        </w:rPr>
        <w:t>«</w:t>
      </w:r>
      <w:r w:rsidR="00C0684A" w:rsidRPr="002544FB">
        <w:rPr>
          <w:rFonts w:ascii="Times New Roman" w:hAnsi="Times New Roman" w:cs="Times New Roman"/>
          <w:bCs/>
          <w:sz w:val="27"/>
          <w:szCs w:val="27"/>
        </w:rPr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</w:t>
      </w:r>
      <w:r w:rsidR="003F71CF" w:rsidRPr="002544FB">
        <w:rPr>
          <w:rFonts w:ascii="Times New Roman" w:hAnsi="Times New Roman" w:cs="Times New Roman"/>
          <w:bCs/>
          <w:sz w:val="27"/>
          <w:szCs w:val="27"/>
        </w:rPr>
        <w:t>»</w:t>
      </w:r>
      <w:r w:rsidR="00C0684A" w:rsidRPr="002544FB">
        <w:rPr>
          <w:rFonts w:ascii="Times New Roman" w:hAnsi="Times New Roman" w:cs="Times New Roman"/>
          <w:bCs/>
          <w:sz w:val="27"/>
          <w:szCs w:val="27"/>
        </w:rPr>
        <w:t xml:space="preserve">, утвержденного </w:t>
      </w:r>
      <w:r w:rsidR="000E4D6D" w:rsidRPr="002544FB">
        <w:rPr>
          <w:rFonts w:ascii="Times New Roman" w:hAnsi="Times New Roman" w:cs="Times New Roman"/>
          <w:bCs/>
          <w:sz w:val="27"/>
          <w:szCs w:val="27"/>
        </w:rPr>
        <w:t>п</w:t>
      </w:r>
      <w:r w:rsidR="00680AC1" w:rsidRPr="002544FB">
        <w:rPr>
          <w:rFonts w:ascii="Times New Roman" w:hAnsi="Times New Roman" w:cs="Times New Roman"/>
          <w:bCs/>
          <w:sz w:val="27"/>
          <w:szCs w:val="27"/>
        </w:rPr>
        <w:t>остановлением</w:t>
      </w:r>
      <w:r w:rsidR="00C0684A" w:rsidRPr="002544FB">
        <w:rPr>
          <w:rFonts w:ascii="Times New Roman" w:hAnsi="Times New Roman" w:cs="Times New Roman"/>
          <w:bCs/>
          <w:sz w:val="27"/>
          <w:szCs w:val="27"/>
        </w:rPr>
        <w:t xml:space="preserve"> Губернатора Курской области от _</w:t>
      </w:r>
      <w:r w:rsidR="009D2B46">
        <w:rPr>
          <w:rFonts w:ascii="Times New Roman" w:hAnsi="Times New Roman" w:cs="Times New Roman"/>
          <w:bCs/>
          <w:sz w:val="27"/>
          <w:szCs w:val="27"/>
        </w:rPr>
        <w:t>__________</w:t>
      </w:r>
      <w:r w:rsidR="00C0684A" w:rsidRPr="002544FB">
        <w:rPr>
          <w:rFonts w:ascii="Times New Roman" w:hAnsi="Times New Roman" w:cs="Times New Roman"/>
          <w:bCs/>
          <w:sz w:val="27"/>
          <w:szCs w:val="27"/>
        </w:rPr>
        <w:t>__№__</w:t>
      </w:r>
      <w:r w:rsidR="009D2B46">
        <w:rPr>
          <w:rFonts w:ascii="Times New Roman" w:hAnsi="Times New Roman" w:cs="Times New Roman"/>
          <w:bCs/>
          <w:sz w:val="27"/>
          <w:szCs w:val="27"/>
        </w:rPr>
        <w:t>__</w:t>
      </w:r>
      <w:r w:rsidR="00C0684A" w:rsidRPr="002544FB">
        <w:rPr>
          <w:rFonts w:ascii="Times New Roman" w:hAnsi="Times New Roman" w:cs="Times New Roman"/>
          <w:bCs/>
          <w:sz w:val="27"/>
          <w:szCs w:val="27"/>
        </w:rPr>
        <w:t xml:space="preserve">___, </w:t>
      </w:r>
      <w:r w:rsidR="006E2EBE" w:rsidRPr="002544FB">
        <w:rPr>
          <w:rFonts w:ascii="Times New Roman" w:hAnsi="Times New Roman" w:cs="Times New Roman"/>
          <w:sz w:val="27"/>
          <w:szCs w:val="27"/>
        </w:rPr>
        <w:t>заключили настоящ</w:t>
      </w:r>
      <w:r w:rsidR="00C0684A" w:rsidRPr="002544FB">
        <w:rPr>
          <w:rFonts w:ascii="Times New Roman" w:hAnsi="Times New Roman" w:cs="Times New Roman"/>
          <w:sz w:val="27"/>
          <w:szCs w:val="27"/>
        </w:rPr>
        <w:t>ее соглашение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 (далее</w:t>
      </w:r>
      <w:bookmarkStart w:id="0" w:name="_Hlk197327540"/>
      <w:r w:rsidR="006E2EBE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F91EF2" w:rsidRPr="002544FB">
        <w:rPr>
          <w:rFonts w:ascii="Times New Roman" w:hAnsi="Times New Roman" w:cs="Times New Roman"/>
          <w:sz w:val="27"/>
          <w:szCs w:val="27"/>
        </w:rPr>
        <w:t>–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 </w:t>
      </w:r>
      <w:bookmarkEnd w:id="0"/>
      <w:r w:rsidR="00C0684A" w:rsidRPr="002544FB">
        <w:rPr>
          <w:rFonts w:ascii="Times New Roman" w:hAnsi="Times New Roman" w:cs="Times New Roman"/>
          <w:sz w:val="27"/>
          <w:szCs w:val="27"/>
        </w:rPr>
        <w:t>Соглашение</w:t>
      </w:r>
      <w:r w:rsidR="006E2EBE" w:rsidRPr="002544FB">
        <w:rPr>
          <w:rFonts w:ascii="Times New Roman" w:hAnsi="Times New Roman" w:cs="Times New Roman"/>
          <w:sz w:val="27"/>
          <w:szCs w:val="27"/>
        </w:rPr>
        <w:t>) о нижеследующем.</w:t>
      </w:r>
      <w:r w:rsidR="00F91EF2" w:rsidRPr="002544FB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8816762" w14:textId="77777777" w:rsidR="009C2ABA" w:rsidRPr="002544FB" w:rsidRDefault="009C2ABA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30FFFB4" w14:textId="34710CA6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1. </w:t>
      </w:r>
      <w:r w:rsidR="000E4D6D" w:rsidRPr="002544FB">
        <w:rPr>
          <w:rFonts w:ascii="Times New Roman" w:hAnsi="Times New Roman" w:cs="Times New Roman"/>
          <w:sz w:val="27"/>
          <w:szCs w:val="27"/>
        </w:rPr>
        <w:t>Основные положения</w:t>
      </w:r>
    </w:p>
    <w:p w14:paraId="6ECD24E6" w14:textId="77777777" w:rsidR="009C2ABA" w:rsidRPr="002544FB" w:rsidRDefault="009C2ABA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27D16E5D" w14:textId="4266A8B4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1.1. </w:t>
      </w:r>
      <w:proofErr w:type="gramStart"/>
      <w:r w:rsidRPr="002544FB">
        <w:rPr>
          <w:rFonts w:ascii="Times New Roman" w:hAnsi="Times New Roman" w:cs="Times New Roman"/>
          <w:sz w:val="27"/>
          <w:szCs w:val="27"/>
        </w:rPr>
        <w:t xml:space="preserve">Предметом </w:t>
      </w:r>
      <w:r w:rsidR="00C0684A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является установление взаимных прав и обязанностей Сторон в целях надлежащей и своевременной реализации на территории </w:t>
      </w:r>
      <w:r w:rsidR="00C0684A" w:rsidRPr="002544FB">
        <w:rPr>
          <w:rFonts w:ascii="Times New Roman" w:hAnsi="Times New Roman" w:cs="Times New Roman"/>
          <w:sz w:val="27"/>
          <w:szCs w:val="27"/>
        </w:rPr>
        <w:t>Курской области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C0684A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 xml:space="preserve">инвестиционного проекта,  </w:t>
      </w:r>
      <w:r w:rsidR="00C0684A" w:rsidRPr="002544FB">
        <w:rPr>
          <w:rFonts w:ascii="Times New Roman" w:hAnsi="Times New Roman" w:cs="Times New Roman"/>
          <w:sz w:val="27"/>
          <w:szCs w:val="27"/>
        </w:rPr>
        <w:t xml:space="preserve">связанного со строительством и вводом в эксплуатацию многоквартирных домов, </w:t>
      </w:r>
      <w:r w:rsidRPr="002544FB">
        <w:rPr>
          <w:rFonts w:ascii="Times New Roman" w:hAnsi="Times New Roman" w:cs="Times New Roman"/>
          <w:sz w:val="27"/>
          <w:szCs w:val="27"/>
        </w:rPr>
        <w:t>характеристики котор</w:t>
      </w:r>
      <w:r w:rsidR="00E91C2F">
        <w:rPr>
          <w:rFonts w:ascii="Times New Roman" w:hAnsi="Times New Roman" w:cs="Times New Roman"/>
          <w:sz w:val="27"/>
          <w:szCs w:val="27"/>
        </w:rPr>
        <w:t>ых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указаны в </w:t>
      </w:r>
      <w:r w:rsidR="000E4D6D" w:rsidRPr="002544FB">
        <w:rPr>
          <w:rFonts w:ascii="Times New Roman" w:hAnsi="Times New Roman" w:cs="Times New Roman"/>
          <w:sz w:val="27"/>
          <w:szCs w:val="27"/>
        </w:rPr>
        <w:t>п</w:t>
      </w:r>
      <w:r w:rsidRPr="002544FB">
        <w:rPr>
          <w:rFonts w:ascii="Times New Roman" w:hAnsi="Times New Roman" w:cs="Times New Roman"/>
          <w:sz w:val="27"/>
          <w:szCs w:val="27"/>
        </w:rPr>
        <w:t xml:space="preserve">риложении </w:t>
      </w:r>
      <w:r w:rsidR="000E4D6D" w:rsidRPr="002544FB">
        <w:rPr>
          <w:rFonts w:ascii="Times New Roman" w:hAnsi="Times New Roman" w:cs="Times New Roman"/>
          <w:sz w:val="27"/>
          <w:szCs w:val="27"/>
        </w:rPr>
        <w:t xml:space="preserve">№ </w:t>
      </w:r>
      <w:r w:rsidRPr="002544FB">
        <w:rPr>
          <w:rFonts w:ascii="Times New Roman" w:hAnsi="Times New Roman" w:cs="Times New Roman"/>
          <w:sz w:val="27"/>
          <w:szCs w:val="27"/>
        </w:rPr>
        <w:t xml:space="preserve">1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Pr="002544FB">
        <w:rPr>
          <w:rFonts w:ascii="Times New Roman" w:hAnsi="Times New Roman" w:cs="Times New Roman"/>
          <w:sz w:val="27"/>
          <w:szCs w:val="27"/>
        </w:rPr>
        <w:t xml:space="preserve">к </w:t>
      </w:r>
      <w:r w:rsidR="00C0684A" w:rsidRPr="002544FB">
        <w:rPr>
          <w:rFonts w:ascii="Times New Roman" w:hAnsi="Times New Roman" w:cs="Times New Roman"/>
          <w:sz w:val="27"/>
          <w:szCs w:val="27"/>
        </w:rPr>
        <w:t>Соглашению</w:t>
      </w:r>
      <w:r w:rsidRPr="002544FB">
        <w:rPr>
          <w:rFonts w:ascii="Times New Roman" w:hAnsi="Times New Roman" w:cs="Times New Roman"/>
          <w:sz w:val="27"/>
          <w:szCs w:val="27"/>
        </w:rPr>
        <w:t xml:space="preserve"> (далее – </w:t>
      </w:r>
      <w:r w:rsidR="00680AC1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>нвестиционный объект)</w:t>
      </w:r>
      <w:r w:rsidR="00653D3E">
        <w:rPr>
          <w:rFonts w:ascii="Times New Roman" w:hAnsi="Times New Roman" w:cs="Times New Roman"/>
          <w:sz w:val="27"/>
          <w:szCs w:val="27"/>
        </w:rPr>
        <w:t xml:space="preserve"> </w:t>
      </w:r>
      <w:r w:rsidR="00E91C2F">
        <w:rPr>
          <w:rFonts w:ascii="Times New Roman" w:hAnsi="Times New Roman" w:cs="Times New Roman"/>
          <w:sz w:val="27"/>
          <w:szCs w:val="27"/>
        </w:rPr>
        <w:t>и</w:t>
      </w:r>
      <w:r w:rsidR="00C0684A" w:rsidRPr="002544FB">
        <w:rPr>
          <w:rFonts w:ascii="Times New Roman" w:hAnsi="Times New Roman" w:cs="Times New Roman"/>
          <w:sz w:val="27"/>
          <w:szCs w:val="27"/>
        </w:rPr>
        <w:t xml:space="preserve"> удовлетвор</w:t>
      </w:r>
      <w:r w:rsidR="00E91C2F">
        <w:rPr>
          <w:rFonts w:ascii="Times New Roman" w:hAnsi="Times New Roman" w:cs="Times New Roman"/>
          <w:sz w:val="27"/>
          <w:szCs w:val="27"/>
        </w:rPr>
        <w:t>ением</w:t>
      </w:r>
      <w:r w:rsidR="000E4D6D" w:rsidRPr="002544FB">
        <w:rPr>
          <w:rFonts w:ascii="Times New Roman" w:hAnsi="Times New Roman" w:cs="Times New Roman"/>
          <w:sz w:val="27"/>
          <w:szCs w:val="27"/>
        </w:rPr>
        <w:t xml:space="preserve"> прав </w:t>
      </w:r>
      <w:r w:rsidR="00C0684A" w:rsidRPr="002544FB">
        <w:rPr>
          <w:rFonts w:ascii="Times New Roman" w:hAnsi="Times New Roman" w:cs="Times New Roman"/>
          <w:sz w:val="27"/>
          <w:szCs w:val="27"/>
        </w:rPr>
        <w:t>пострадавших участников долевого строительства способами, определенными Законом Курской области от 26 марта 2025 года № 9-ЗКО</w:t>
      </w:r>
      <w:proofErr w:type="gramEnd"/>
      <w:r w:rsidR="00C0684A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="00C0684A" w:rsidRPr="002544FB">
        <w:rPr>
          <w:rFonts w:ascii="Times New Roman" w:hAnsi="Times New Roman" w:cs="Times New Roman"/>
          <w:sz w:val="27"/>
          <w:szCs w:val="27"/>
        </w:rPr>
        <w:t>О мерах по защите прав участников долевого строительства многоквартирных домов  на территории Курской области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="00C0684A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1DCF3C20" w14:textId="45D85FE8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lastRenderedPageBreak/>
        <w:t xml:space="preserve">1.2. Строительство </w:t>
      </w:r>
      <w:r w:rsidR="003D6236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>нвестиционного объекта планируется осуществлять на земельн</w:t>
      </w:r>
      <w:r w:rsidR="00653D3E">
        <w:rPr>
          <w:rFonts w:ascii="Times New Roman" w:hAnsi="Times New Roman" w:cs="Times New Roman"/>
          <w:sz w:val="27"/>
          <w:szCs w:val="27"/>
        </w:rPr>
        <w:t>ых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653D3E">
        <w:rPr>
          <w:rFonts w:ascii="Times New Roman" w:hAnsi="Times New Roman" w:cs="Times New Roman"/>
          <w:sz w:val="27"/>
          <w:szCs w:val="27"/>
        </w:rPr>
        <w:t>ах</w:t>
      </w:r>
      <w:r w:rsidRPr="002544FB">
        <w:rPr>
          <w:rFonts w:ascii="Times New Roman" w:hAnsi="Times New Roman" w:cs="Times New Roman"/>
          <w:sz w:val="27"/>
          <w:szCs w:val="27"/>
        </w:rPr>
        <w:t>, характеристики котор</w:t>
      </w:r>
      <w:r w:rsidR="00653D3E">
        <w:rPr>
          <w:rFonts w:ascii="Times New Roman" w:hAnsi="Times New Roman" w:cs="Times New Roman"/>
          <w:sz w:val="27"/>
          <w:szCs w:val="27"/>
        </w:rPr>
        <w:t>ых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указаны в приложении </w:t>
      </w:r>
      <w:r w:rsidR="00C915E5" w:rsidRPr="002544FB">
        <w:rPr>
          <w:rFonts w:ascii="Times New Roman" w:hAnsi="Times New Roman" w:cs="Times New Roman"/>
          <w:sz w:val="27"/>
          <w:szCs w:val="27"/>
        </w:rPr>
        <w:t xml:space="preserve">№ </w:t>
      </w:r>
      <w:r w:rsidRPr="002544FB">
        <w:rPr>
          <w:rFonts w:ascii="Times New Roman" w:hAnsi="Times New Roman" w:cs="Times New Roman"/>
          <w:sz w:val="27"/>
          <w:szCs w:val="27"/>
        </w:rPr>
        <w:t xml:space="preserve">2 к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Соглашению</w:t>
      </w:r>
      <w:r w:rsidR="003D6236">
        <w:rPr>
          <w:rFonts w:ascii="Times New Roman" w:hAnsi="Times New Roman" w:cs="Times New Roman"/>
          <w:sz w:val="27"/>
          <w:szCs w:val="27"/>
        </w:rPr>
        <w:t xml:space="preserve"> (далее – Земельные участки)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</w:p>
    <w:p w14:paraId="32424C73" w14:textId="002D255F" w:rsidR="006E2EBE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1.3. Срок реализации </w:t>
      </w:r>
      <w:r w:rsidR="00680AC1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</w:t>
      </w:r>
      <w:r w:rsidR="007B640F" w:rsidRPr="002544FB">
        <w:rPr>
          <w:rFonts w:ascii="Times New Roman" w:hAnsi="Times New Roman" w:cs="Times New Roman"/>
          <w:sz w:val="27"/>
          <w:szCs w:val="27"/>
        </w:rPr>
        <w:t xml:space="preserve"> – </w:t>
      </w:r>
      <w:r w:rsidR="009C2ABA" w:rsidRPr="002544FB">
        <w:rPr>
          <w:rFonts w:ascii="Times New Roman" w:hAnsi="Times New Roman" w:cs="Times New Roman"/>
          <w:sz w:val="27"/>
          <w:szCs w:val="27"/>
        </w:rPr>
        <w:br/>
      </w:r>
      <w:r w:rsidRPr="002544FB">
        <w:rPr>
          <w:rFonts w:ascii="Times New Roman" w:hAnsi="Times New Roman" w:cs="Times New Roman"/>
          <w:sz w:val="27"/>
          <w:szCs w:val="27"/>
        </w:rPr>
        <w:t xml:space="preserve">с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Pr="002544FB">
        <w:rPr>
          <w:rFonts w:ascii="Times New Roman" w:hAnsi="Times New Roman" w:cs="Times New Roman"/>
          <w:sz w:val="27"/>
          <w:szCs w:val="27"/>
        </w:rPr>
        <w:t>____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Pr="002544FB">
        <w:rPr>
          <w:rFonts w:ascii="Times New Roman" w:hAnsi="Times New Roman" w:cs="Times New Roman"/>
          <w:sz w:val="27"/>
          <w:szCs w:val="27"/>
        </w:rPr>
        <w:t xml:space="preserve"> _______ 20__ г. по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Pr="002544FB">
        <w:rPr>
          <w:rFonts w:ascii="Times New Roman" w:hAnsi="Times New Roman" w:cs="Times New Roman"/>
          <w:sz w:val="27"/>
          <w:szCs w:val="27"/>
        </w:rPr>
        <w:t>____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Pr="002544FB">
        <w:rPr>
          <w:rFonts w:ascii="Times New Roman" w:hAnsi="Times New Roman" w:cs="Times New Roman"/>
          <w:sz w:val="27"/>
          <w:szCs w:val="27"/>
        </w:rPr>
        <w:t xml:space="preserve"> _______ 20__ г.</w:t>
      </w:r>
    </w:p>
    <w:p w14:paraId="347BB3CA" w14:textId="6A1BE40C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1.4. Государственным</w:t>
      </w:r>
      <w:r w:rsidR="00653D3E">
        <w:rPr>
          <w:rFonts w:ascii="Times New Roman" w:hAnsi="Times New Roman" w:cs="Times New Roman"/>
          <w:sz w:val="27"/>
          <w:szCs w:val="27"/>
        </w:rPr>
        <w:t xml:space="preserve"> </w:t>
      </w:r>
      <w:r w:rsidRPr="002544FB">
        <w:rPr>
          <w:rFonts w:ascii="Times New Roman" w:hAnsi="Times New Roman" w:cs="Times New Roman"/>
          <w:sz w:val="27"/>
          <w:szCs w:val="27"/>
        </w:rPr>
        <w:t>куратором</w:t>
      </w:r>
      <w:r w:rsidR="00653D3E">
        <w:rPr>
          <w:rFonts w:ascii="Times New Roman" w:hAnsi="Times New Roman" w:cs="Times New Roman"/>
          <w:sz w:val="27"/>
          <w:szCs w:val="27"/>
        </w:rPr>
        <w:t xml:space="preserve"> </w:t>
      </w:r>
      <w:r w:rsidR="00680AC1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 xml:space="preserve">инвестиционного проекта от Правительства (далее </w:t>
      </w:r>
      <w:r w:rsidR="00832837" w:rsidRPr="002544FB">
        <w:rPr>
          <w:rFonts w:ascii="Times New Roman" w:hAnsi="Times New Roman" w:cs="Times New Roman"/>
          <w:sz w:val="27"/>
          <w:szCs w:val="27"/>
        </w:rPr>
        <w:t>–</w:t>
      </w:r>
      <w:r w:rsidRPr="002544FB">
        <w:rPr>
          <w:rFonts w:ascii="Times New Roman" w:hAnsi="Times New Roman" w:cs="Times New Roman"/>
          <w:sz w:val="27"/>
          <w:szCs w:val="27"/>
        </w:rPr>
        <w:t xml:space="preserve"> государственный куратор) назначается</w:t>
      </w:r>
      <w:r w:rsidR="00653D3E">
        <w:rPr>
          <w:rFonts w:ascii="Times New Roman" w:hAnsi="Times New Roman" w:cs="Times New Roman"/>
          <w:sz w:val="27"/>
          <w:szCs w:val="27"/>
        </w:rPr>
        <w:t xml:space="preserve"> Министерство восстановления, развития приграничья и строительства Курской области.</w:t>
      </w:r>
    </w:p>
    <w:p w14:paraId="04B20BA9" w14:textId="6B9228DB" w:rsidR="000003C9" w:rsidRPr="002544FB" w:rsidRDefault="000003C9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538EE">
        <w:rPr>
          <w:rFonts w:ascii="Times New Roman" w:hAnsi="Times New Roman" w:cs="Times New Roman"/>
          <w:sz w:val="27"/>
          <w:szCs w:val="27"/>
        </w:rPr>
        <w:t xml:space="preserve">1.5. </w:t>
      </w:r>
      <w:r w:rsidR="000F1FAE" w:rsidRPr="000538EE">
        <w:rPr>
          <w:rFonts w:ascii="Times New Roman" w:hAnsi="Times New Roman" w:cs="Times New Roman"/>
          <w:sz w:val="27"/>
          <w:szCs w:val="27"/>
        </w:rPr>
        <w:t xml:space="preserve">Инвестор </w:t>
      </w:r>
      <w:r w:rsidR="00B63C96" w:rsidRPr="000538EE">
        <w:rPr>
          <w:rFonts w:ascii="Times New Roman" w:hAnsi="Times New Roman" w:cs="Times New Roman"/>
          <w:sz w:val="27"/>
          <w:szCs w:val="27"/>
        </w:rPr>
        <w:t xml:space="preserve">до момента удовлетворения прав пострадавших участников долевого строительства, указанных в </w:t>
      </w:r>
      <w:r w:rsidR="00C915E5" w:rsidRPr="000538EE">
        <w:rPr>
          <w:rFonts w:ascii="Times New Roman" w:hAnsi="Times New Roman" w:cs="Times New Roman"/>
          <w:sz w:val="27"/>
          <w:szCs w:val="27"/>
        </w:rPr>
        <w:t>под</w:t>
      </w:r>
      <w:r w:rsidR="00B63C96" w:rsidRPr="000538EE">
        <w:rPr>
          <w:rFonts w:ascii="Times New Roman" w:hAnsi="Times New Roman" w:cs="Times New Roman"/>
          <w:sz w:val="27"/>
          <w:szCs w:val="27"/>
        </w:rPr>
        <w:t>пункте 2.1.</w:t>
      </w:r>
      <w:r w:rsidR="000538EE" w:rsidRPr="000538EE">
        <w:rPr>
          <w:rFonts w:ascii="Times New Roman" w:hAnsi="Times New Roman" w:cs="Times New Roman"/>
          <w:sz w:val="27"/>
          <w:szCs w:val="27"/>
        </w:rPr>
        <w:t>2</w:t>
      </w:r>
      <w:r w:rsidR="00C915E5" w:rsidRPr="000538EE">
        <w:rPr>
          <w:rFonts w:ascii="Times New Roman" w:hAnsi="Times New Roman" w:cs="Times New Roman"/>
          <w:sz w:val="27"/>
          <w:szCs w:val="27"/>
        </w:rPr>
        <w:t xml:space="preserve"> пункта 2.1</w:t>
      </w:r>
      <w:r w:rsidR="00B63C96" w:rsidRPr="000538EE">
        <w:rPr>
          <w:rFonts w:ascii="Times New Roman" w:hAnsi="Times New Roman" w:cs="Times New Roman"/>
          <w:sz w:val="27"/>
          <w:szCs w:val="27"/>
        </w:rPr>
        <w:t xml:space="preserve"> </w:t>
      </w:r>
      <w:r w:rsidR="000E4D6D" w:rsidRPr="000538EE">
        <w:rPr>
          <w:rFonts w:ascii="Times New Roman" w:hAnsi="Times New Roman" w:cs="Times New Roman"/>
          <w:sz w:val="27"/>
          <w:szCs w:val="27"/>
        </w:rPr>
        <w:t>Соглашения</w:t>
      </w:r>
      <w:r w:rsidR="00B63C96" w:rsidRPr="000538EE">
        <w:rPr>
          <w:rFonts w:ascii="Times New Roman" w:hAnsi="Times New Roman" w:cs="Times New Roman"/>
          <w:sz w:val="27"/>
          <w:szCs w:val="27"/>
        </w:rPr>
        <w:t xml:space="preserve">, </w:t>
      </w:r>
      <w:r w:rsidR="000F1FAE" w:rsidRPr="000538EE">
        <w:rPr>
          <w:rFonts w:ascii="Times New Roman" w:hAnsi="Times New Roman" w:cs="Times New Roman"/>
          <w:sz w:val="27"/>
          <w:szCs w:val="27"/>
        </w:rPr>
        <w:t xml:space="preserve">не вправе </w:t>
      </w:r>
      <w:r w:rsidR="00B63C96" w:rsidRPr="000538EE">
        <w:rPr>
          <w:rFonts w:ascii="Times New Roman" w:hAnsi="Times New Roman" w:cs="Times New Roman"/>
          <w:sz w:val="27"/>
          <w:szCs w:val="27"/>
        </w:rPr>
        <w:t xml:space="preserve">при </w:t>
      </w:r>
      <w:r w:rsidR="000F1FAE" w:rsidRPr="000538EE">
        <w:rPr>
          <w:rFonts w:ascii="Times New Roman" w:hAnsi="Times New Roman" w:cs="Times New Roman"/>
          <w:sz w:val="27"/>
          <w:szCs w:val="27"/>
        </w:rPr>
        <w:t>осуществл</w:t>
      </w:r>
      <w:r w:rsidR="00B63C96" w:rsidRPr="000538EE">
        <w:rPr>
          <w:rFonts w:ascii="Times New Roman" w:hAnsi="Times New Roman" w:cs="Times New Roman"/>
          <w:sz w:val="27"/>
          <w:szCs w:val="27"/>
        </w:rPr>
        <w:t xml:space="preserve">ении </w:t>
      </w:r>
      <w:r w:rsidR="000F1FAE" w:rsidRPr="000538EE">
        <w:rPr>
          <w:rFonts w:ascii="Times New Roman" w:hAnsi="Times New Roman" w:cs="Times New Roman"/>
          <w:sz w:val="27"/>
          <w:szCs w:val="27"/>
        </w:rPr>
        <w:t>застройк</w:t>
      </w:r>
      <w:r w:rsidR="00B63C96" w:rsidRPr="000538EE">
        <w:rPr>
          <w:rFonts w:ascii="Times New Roman" w:hAnsi="Times New Roman" w:cs="Times New Roman"/>
          <w:sz w:val="27"/>
          <w:szCs w:val="27"/>
        </w:rPr>
        <w:t>и</w:t>
      </w:r>
      <w:r w:rsidR="000F1FAE" w:rsidRPr="000538EE">
        <w:rPr>
          <w:rFonts w:ascii="Times New Roman" w:hAnsi="Times New Roman" w:cs="Times New Roman"/>
          <w:sz w:val="27"/>
          <w:szCs w:val="27"/>
        </w:rPr>
        <w:t xml:space="preserve"> </w:t>
      </w:r>
      <w:r w:rsidR="003D6236">
        <w:rPr>
          <w:rFonts w:ascii="Times New Roman" w:hAnsi="Times New Roman" w:cs="Times New Roman"/>
          <w:sz w:val="27"/>
          <w:szCs w:val="27"/>
        </w:rPr>
        <w:t>З</w:t>
      </w:r>
      <w:r w:rsidR="000F1FAE" w:rsidRPr="000538EE">
        <w:rPr>
          <w:rFonts w:ascii="Times New Roman" w:hAnsi="Times New Roman" w:cs="Times New Roman"/>
          <w:sz w:val="27"/>
          <w:szCs w:val="27"/>
        </w:rPr>
        <w:t>емельн</w:t>
      </w:r>
      <w:r w:rsidR="003D6236">
        <w:rPr>
          <w:rFonts w:ascii="Times New Roman" w:hAnsi="Times New Roman" w:cs="Times New Roman"/>
          <w:sz w:val="27"/>
          <w:szCs w:val="27"/>
        </w:rPr>
        <w:t xml:space="preserve">ых </w:t>
      </w:r>
      <w:r w:rsidR="000F1FAE" w:rsidRPr="000538EE">
        <w:rPr>
          <w:rFonts w:ascii="Times New Roman" w:hAnsi="Times New Roman" w:cs="Times New Roman"/>
          <w:sz w:val="27"/>
          <w:szCs w:val="27"/>
        </w:rPr>
        <w:t>участк</w:t>
      </w:r>
      <w:r w:rsidR="003D6236">
        <w:rPr>
          <w:rFonts w:ascii="Times New Roman" w:hAnsi="Times New Roman" w:cs="Times New Roman"/>
          <w:sz w:val="27"/>
          <w:szCs w:val="27"/>
        </w:rPr>
        <w:t xml:space="preserve">ов </w:t>
      </w:r>
      <w:r w:rsidR="00B63C96" w:rsidRPr="000538EE">
        <w:rPr>
          <w:rFonts w:ascii="Times New Roman" w:hAnsi="Times New Roman" w:cs="Times New Roman"/>
          <w:sz w:val="27"/>
          <w:szCs w:val="27"/>
        </w:rPr>
        <w:t xml:space="preserve">осуществлять </w:t>
      </w:r>
      <w:r w:rsidR="000F1FAE" w:rsidRPr="000538EE">
        <w:rPr>
          <w:rFonts w:ascii="Times New Roman" w:hAnsi="Times New Roman" w:cs="Times New Roman"/>
          <w:sz w:val="27"/>
          <w:szCs w:val="27"/>
        </w:rPr>
        <w:t>реализацию жилья граждан</w:t>
      </w:r>
      <w:r w:rsidR="000E4D6D" w:rsidRPr="000538EE">
        <w:rPr>
          <w:rFonts w:ascii="Times New Roman" w:hAnsi="Times New Roman" w:cs="Times New Roman"/>
          <w:sz w:val="27"/>
          <w:szCs w:val="27"/>
        </w:rPr>
        <w:t>ам</w:t>
      </w:r>
      <w:r w:rsidR="000538EE">
        <w:rPr>
          <w:rFonts w:ascii="Times New Roman" w:hAnsi="Times New Roman" w:cs="Times New Roman"/>
          <w:sz w:val="27"/>
          <w:szCs w:val="27"/>
        </w:rPr>
        <w:t>.</w:t>
      </w:r>
    </w:p>
    <w:p w14:paraId="3713B9B1" w14:textId="77777777" w:rsidR="004D1838" w:rsidRPr="002544FB" w:rsidRDefault="004D1838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75F0A6C1" w14:textId="77777777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 Обязанности Сторон</w:t>
      </w:r>
    </w:p>
    <w:p w14:paraId="014A216F" w14:textId="77777777" w:rsidR="007B640F" w:rsidRPr="002544FB" w:rsidRDefault="007B640F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2C3A3991" w14:textId="77777777" w:rsidR="006E2EBE" w:rsidRPr="002544FB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2.1. Инвестор обязуется:</w:t>
      </w:r>
    </w:p>
    <w:p w14:paraId="50BF4877" w14:textId="79080EA8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2.1.1. </w:t>
      </w:r>
      <w:proofErr w:type="gramStart"/>
      <w:r w:rsidRPr="002544FB">
        <w:rPr>
          <w:rFonts w:ascii="Times New Roman" w:hAnsi="Times New Roman" w:cs="Times New Roman"/>
          <w:sz w:val="27"/>
          <w:szCs w:val="27"/>
        </w:rPr>
        <w:t>Осуществить своими и (или) привлеченными силами и за свой счет и (или) в рамках целевого кредита (целевого за</w:t>
      </w:r>
      <w:r w:rsidR="003D6236">
        <w:rPr>
          <w:rFonts w:ascii="Times New Roman" w:hAnsi="Times New Roman" w:cs="Times New Roman"/>
          <w:sz w:val="27"/>
          <w:szCs w:val="27"/>
        </w:rPr>
        <w:t>й</w:t>
      </w:r>
      <w:r w:rsidRPr="002544FB">
        <w:rPr>
          <w:rFonts w:ascii="Times New Roman" w:hAnsi="Times New Roman" w:cs="Times New Roman"/>
          <w:sz w:val="27"/>
          <w:szCs w:val="27"/>
        </w:rPr>
        <w:t xml:space="preserve">ма), комплекс мероприятий, направленных на строительство и ввод в эксплуатацию Инвестиционного объекта, включая присоединение </w:t>
      </w:r>
      <w:r w:rsidR="00680AC1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 xml:space="preserve">нвестиционного объекта к необходимым сетям инженерно-технического обеспечения (электроснабжение, газоснабжение, водоснабжение, водоотведение, </w:t>
      </w:r>
      <w:r w:rsidR="00C0684A" w:rsidRPr="002544FB">
        <w:rPr>
          <w:rFonts w:ascii="Times New Roman" w:hAnsi="Times New Roman" w:cs="Times New Roman"/>
          <w:sz w:val="27"/>
          <w:szCs w:val="27"/>
        </w:rPr>
        <w:t xml:space="preserve">теплоснабжение, </w:t>
      </w:r>
      <w:r w:rsidRPr="002544FB">
        <w:rPr>
          <w:rFonts w:ascii="Times New Roman" w:hAnsi="Times New Roman" w:cs="Times New Roman"/>
          <w:sz w:val="27"/>
          <w:szCs w:val="27"/>
        </w:rPr>
        <w:t>ливневая канализация, канализация), а также присоединение объектов дорожного сервиса к автомобильным дорогам общего пользования согласно плану-графику реализации</w:t>
      </w:r>
      <w:proofErr w:type="gramEnd"/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680AC1" w:rsidRPr="002544FB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680AC1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проекта, приведенному в приложении</w:t>
      </w:r>
      <w:r w:rsidR="000E4D6D" w:rsidRPr="002544FB">
        <w:rPr>
          <w:rFonts w:ascii="Times New Roman" w:hAnsi="Times New Roman" w:cs="Times New Roman"/>
          <w:sz w:val="27"/>
          <w:szCs w:val="27"/>
        </w:rPr>
        <w:t xml:space="preserve"> №</w:t>
      </w:r>
      <w:r w:rsidRPr="002544FB">
        <w:rPr>
          <w:rFonts w:ascii="Times New Roman" w:hAnsi="Times New Roman" w:cs="Times New Roman"/>
          <w:sz w:val="27"/>
          <w:szCs w:val="27"/>
        </w:rPr>
        <w:t xml:space="preserve"> 3 к </w:t>
      </w:r>
      <w:r w:rsidR="00C0684A" w:rsidRPr="002544FB">
        <w:rPr>
          <w:rFonts w:ascii="Times New Roman" w:hAnsi="Times New Roman" w:cs="Times New Roman"/>
          <w:sz w:val="27"/>
          <w:szCs w:val="27"/>
        </w:rPr>
        <w:t>Соглашению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proofErr w:type="gramEnd"/>
    </w:p>
    <w:p w14:paraId="159499F3" w14:textId="4D0F2924" w:rsidR="003D6236" w:rsidRDefault="00C0684A" w:rsidP="003D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</w:t>
      </w:r>
      <w:r w:rsidR="007E0E2B" w:rsidRPr="002544FB">
        <w:rPr>
          <w:rFonts w:ascii="Times New Roman" w:hAnsi="Times New Roman" w:cs="Times New Roman"/>
          <w:sz w:val="27"/>
          <w:szCs w:val="27"/>
        </w:rPr>
        <w:t>1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  <w:r w:rsidR="000538EE">
        <w:rPr>
          <w:rFonts w:ascii="Times New Roman" w:hAnsi="Times New Roman" w:cs="Times New Roman"/>
          <w:sz w:val="27"/>
          <w:szCs w:val="27"/>
        </w:rPr>
        <w:t>2</w:t>
      </w:r>
      <w:r w:rsidR="0006558C" w:rsidRPr="002544FB">
        <w:rPr>
          <w:rFonts w:ascii="Times New Roman" w:hAnsi="Times New Roman" w:cs="Times New Roman"/>
          <w:sz w:val="27"/>
          <w:szCs w:val="27"/>
        </w:rPr>
        <w:t>.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61183E" w:rsidRPr="002544FB">
        <w:rPr>
          <w:rFonts w:ascii="Times New Roman" w:hAnsi="Times New Roman" w:cs="Times New Roman"/>
          <w:sz w:val="27"/>
          <w:szCs w:val="27"/>
        </w:rPr>
        <w:t>У</w:t>
      </w:r>
      <w:r w:rsidR="00920130" w:rsidRPr="002544FB">
        <w:rPr>
          <w:rFonts w:ascii="Times New Roman" w:hAnsi="Times New Roman" w:cs="Times New Roman"/>
          <w:sz w:val="27"/>
          <w:szCs w:val="27"/>
        </w:rPr>
        <w:t xml:space="preserve">довлетворить права пострадавших участников долевого строительства </w:t>
      </w:r>
      <w:r w:rsidR="000538EE" w:rsidRPr="000538EE">
        <w:rPr>
          <w:rFonts w:ascii="Times New Roman" w:hAnsi="Times New Roman" w:cs="Times New Roman"/>
          <w:sz w:val="27"/>
          <w:szCs w:val="27"/>
        </w:rPr>
        <w:t>многоквартирного дома, включенного в перечень не завершенных строительством объектов долевого строительства: «Два 10-этажных жилых дома со встроенно-пристроенными офисными помещениями по ул. Ленина в г. Железногорске Курской области» - 4 этап – жилой дом № 1, 1 секция»</w:t>
      </w:r>
      <w:r w:rsidR="000538EE">
        <w:rPr>
          <w:rFonts w:ascii="Times New Roman" w:hAnsi="Times New Roman" w:cs="Times New Roman"/>
          <w:sz w:val="27"/>
          <w:szCs w:val="27"/>
        </w:rPr>
        <w:t xml:space="preserve"> </w:t>
      </w:r>
      <w:r w:rsidR="003D6236">
        <w:rPr>
          <w:rFonts w:ascii="Times New Roman" w:hAnsi="Times New Roman" w:cs="Times New Roman"/>
          <w:sz w:val="27"/>
          <w:szCs w:val="27"/>
        </w:rPr>
        <w:t xml:space="preserve"> (далее – Проблемный объект) </w:t>
      </w:r>
      <w:r w:rsidR="00920130" w:rsidRPr="002544FB">
        <w:rPr>
          <w:rFonts w:ascii="Times New Roman" w:hAnsi="Times New Roman" w:cs="Times New Roman"/>
          <w:sz w:val="27"/>
          <w:szCs w:val="27"/>
        </w:rPr>
        <w:t xml:space="preserve">в объеме ________________ </w:t>
      </w:r>
      <w:proofErr w:type="spellStart"/>
      <w:r w:rsidR="00920130" w:rsidRPr="002544FB">
        <w:rPr>
          <w:rFonts w:ascii="Times New Roman" w:hAnsi="Times New Roman" w:cs="Times New Roman"/>
          <w:sz w:val="27"/>
          <w:szCs w:val="27"/>
        </w:rPr>
        <w:t>кв</w:t>
      </w:r>
      <w:proofErr w:type="gramStart"/>
      <w:r w:rsidR="00920130" w:rsidRPr="002544FB">
        <w:rPr>
          <w:rFonts w:ascii="Times New Roman" w:hAnsi="Times New Roman" w:cs="Times New Roman"/>
          <w:sz w:val="27"/>
          <w:szCs w:val="27"/>
        </w:rPr>
        <w:t>.м</w:t>
      </w:r>
      <w:proofErr w:type="spellEnd"/>
      <w:proofErr w:type="gramEnd"/>
      <w:r w:rsidR="00920130" w:rsidRPr="002544FB">
        <w:rPr>
          <w:rFonts w:ascii="Times New Roman" w:hAnsi="Times New Roman" w:cs="Times New Roman"/>
          <w:sz w:val="27"/>
          <w:szCs w:val="27"/>
        </w:rPr>
        <w:t xml:space="preserve"> в срок до _________ </w:t>
      </w:r>
      <w:r w:rsidR="000538EE">
        <w:rPr>
          <w:rFonts w:ascii="Times New Roman" w:hAnsi="Times New Roman" w:cs="Times New Roman"/>
          <w:sz w:val="27"/>
          <w:szCs w:val="27"/>
        </w:rPr>
        <w:t xml:space="preserve">путем </w:t>
      </w:r>
      <w:r w:rsidR="003D6236">
        <w:rPr>
          <w:rFonts w:ascii="Times New Roman" w:hAnsi="Times New Roman" w:cs="Times New Roman"/>
          <w:bCs/>
          <w:sz w:val="27"/>
          <w:szCs w:val="27"/>
        </w:rPr>
        <w:t>выполнения мероприятий, направленных на</w:t>
      </w:r>
      <w:r w:rsidR="003D6236" w:rsidRPr="004111F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3D6236">
        <w:rPr>
          <w:rFonts w:ascii="Times New Roman" w:hAnsi="Times New Roman" w:cs="Times New Roman"/>
          <w:sz w:val="27"/>
          <w:szCs w:val="27"/>
        </w:rPr>
        <w:t xml:space="preserve">завершение его строительства </w:t>
      </w:r>
      <w:r w:rsidR="003D6236" w:rsidRPr="00B23E07">
        <w:rPr>
          <w:rFonts w:ascii="Times New Roman" w:hAnsi="Times New Roman" w:cs="Times New Roman"/>
          <w:sz w:val="27"/>
          <w:szCs w:val="27"/>
        </w:rPr>
        <w:t>за счет собственных или привлеченных средств в объеме и в сроки</w:t>
      </w:r>
      <w:r w:rsidR="003D6236">
        <w:rPr>
          <w:rFonts w:ascii="Times New Roman" w:hAnsi="Times New Roman" w:cs="Times New Roman"/>
          <w:sz w:val="27"/>
          <w:szCs w:val="27"/>
        </w:rPr>
        <w:t>, предусмотренные в приложении №3 к Соглашению.</w:t>
      </w:r>
    </w:p>
    <w:p w14:paraId="5918ECDE" w14:textId="4C520DF5" w:rsidR="003D6236" w:rsidRDefault="003D6236" w:rsidP="003D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Выполнение мероприятий, направленных на</w:t>
      </w:r>
      <w:r w:rsidRPr="004111F5">
        <w:rPr>
          <w:rFonts w:ascii="Times New Roman" w:hAnsi="Times New Roman" w:cs="Times New Roman"/>
          <w:bCs/>
          <w:sz w:val="27"/>
          <w:szCs w:val="27"/>
        </w:rPr>
        <w:t xml:space="preserve"> завершени</w:t>
      </w:r>
      <w:r>
        <w:rPr>
          <w:rFonts w:ascii="Times New Roman" w:hAnsi="Times New Roman" w:cs="Times New Roman"/>
          <w:bCs/>
          <w:sz w:val="27"/>
          <w:szCs w:val="27"/>
        </w:rPr>
        <w:t>е</w:t>
      </w:r>
      <w:r w:rsidRPr="004111F5">
        <w:rPr>
          <w:rFonts w:ascii="Times New Roman" w:hAnsi="Times New Roman" w:cs="Times New Roman"/>
          <w:bCs/>
          <w:sz w:val="27"/>
          <w:szCs w:val="27"/>
        </w:rPr>
        <w:t xml:space="preserve"> строительства </w:t>
      </w:r>
      <w:r>
        <w:rPr>
          <w:rFonts w:ascii="Times New Roman" w:hAnsi="Times New Roman" w:cs="Times New Roman"/>
          <w:sz w:val="27"/>
          <w:szCs w:val="27"/>
        </w:rPr>
        <w:t xml:space="preserve">Проблемного объекта, реализуется в соответствии с договором, заключаемым между Инвестором в качестве технического заказчика и </w:t>
      </w:r>
      <w:r w:rsidR="00E47330">
        <w:rPr>
          <w:rFonts w:ascii="Times New Roman" w:hAnsi="Times New Roman" w:cs="Times New Roman"/>
          <w:sz w:val="27"/>
          <w:szCs w:val="27"/>
        </w:rPr>
        <w:br/>
      </w:r>
      <w:bookmarkStart w:id="1" w:name="_GoBack"/>
      <w:bookmarkEnd w:id="1"/>
      <w:r w:rsidRPr="00F71642">
        <w:rPr>
          <w:rFonts w:ascii="Times New Roman" w:hAnsi="Times New Roman" w:cs="Times New Roman"/>
          <w:sz w:val="27"/>
          <w:szCs w:val="27"/>
        </w:rPr>
        <w:t xml:space="preserve">ООО </w:t>
      </w:r>
      <w:r>
        <w:rPr>
          <w:rFonts w:ascii="Times New Roman" w:hAnsi="Times New Roman" w:cs="Times New Roman"/>
          <w:sz w:val="27"/>
          <w:szCs w:val="27"/>
        </w:rPr>
        <w:t>«</w:t>
      </w:r>
      <w:proofErr w:type="spellStart"/>
      <w:r>
        <w:rPr>
          <w:rFonts w:ascii="Times New Roman" w:hAnsi="Times New Roman" w:cs="Times New Roman"/>
          <w:sz w:val="27"/>
          <w:szCs w:val="27"/>
        </w:rPr>
        <w:t>Ц</w:t>
      </w:r>
      <w:r w:rsidRPr="00F71642">
        <w:rPr>
          <w:rFonts w:ascii="Times New Roman" w:hAnsi="Times New Roman" w:cs="Times New Roman"/>
          <w:sz w:val="27"/>
          <w:szCs w:val="27"/>
        </w:rPr>
        <w:t>ентрметаллургмонтаж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» (ИНН </w:t>
      </w:r>
      <w:r w:rsidRPr="007D581A">
        <w:rPr>
          <w:rFonts w:ascii="Times New Roman" w:hAnsi="Times New Roman" w:cs="Times New Roman"/>
          <w:sz w:val="27"/>
          <w:szCs w:val="27"/>
        </w:rPr>
        <w:t>4633012770</w:t>
      </w:r>
      <w:r>
        <w:rPr>
          <w:rFonts w:ascii="Times New Roman" w:hAnsi="Times New Roman" w:cs="Times New Roman"/>
          <w:sz w:val="27"/>
          <w:szCs w:val="27"/>
        </w:rPr>
        <w:t>) в качестве застройщика Проблемного объекта</w:t>
      </w:r>
      <w:r w:rsidRPr="002A68A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в лице конкурсного управляющего</w:t>
      </w:r>
      <w:r w:rsidR="002E5380" w:rsidRPr="002E5380">
        <w:rPr>
          <w:rFonts w:ascii="Times New Roman" w:hAnsi="Times New Roman" w:cs="Times New Roman"/>
          <w:sz w:val="27"/>
          <w:szCs w:val="27"/>
        </w:rPr>
        <w:t xml:space="preserve"> (</w:t>
      </w:r>
      <w:r w:rsidR="002E5380">
        <w:rPr>
          <w:rFonts w:ascii="Times New Roman" w:hAnsi="Times New Roman" w:cs="Times New Roman"/>
          <w:sz w:val="27"/>
          <w:szCs w:val="27"/>
        </w:rPr>
        <w:t>далее – Договор)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="002E5380">
        <w:rPr>
          <w:rFonts w:ascii="Times New Roman" w:hAnsi="Times New Roman" w:cs="Times New Roman"/>
          <w:sz w:val="27"/>
          <w:szCs w:val="27"/>
        </w:rPr>
        <w:t>Д</w:t>
      </w:r>
      <w:r>
        <w:rPr>
          <w:rFonts w:ascii="Times New Roman" w:hAnsi="Times New Roman" w:cs="Times New Roman"/>
          <w:sz w:val="27"/>
          <w:szCs w:val="27"/>
        </w:rPr>
        <w:t>оговор должен предусматривать условие о том, что выполнение работ (оказание услуг) осуществляется техническим заказчиком за счет собственных или привлеченных средств.</w:t>
      </w:r>
    </w:p>
    <w:p w14:paraId="218929C5" w14:textId="10B12A87" w:rsidR="003D6236" w:rsidRDefault="003D6236" w:rsidP="003D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Удовлетворение прав пострадавш</w:t>
      </w:r>
      <w:r>
        <w:rPr>
          <w:rFonts w:ascii="Times New Roman" w:hAnsi="Times New Roman" w:cs="Times New Roman"/>
          <w:sz w:val="27"/>
          <w:szCs w:val="27"/>
        </w:rPr>
        <w:t>их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участник</w:t>
      </w:r>
      <w:r>
        <w:rPr>
          <w:rFonts w:ascii="Times New Roman" w:hAnsi="Times New Roman" w:cs="Times New Roman"/>
          <w:sz w:val="27"/>
          <w:szCs w:val="27"/>
        </w:rPr>
        <w:t>ов</w:t>
      </w:r>
      <w:r w:rsidRPr="002544FB">
        <w:rPr>
          <w:rFonts w:ascii="Times New Roman" w:hAnsi="Times New Roman" w:cs="Times New Roman"/>
          <w:sz w:val="27"/>
          <w:szCs w:val="27"/>
        </w:rPr>
        <w:t xml:space="preserve"> долевого строительства осуществляется путем </w:t>
      </w:r>
      <w:r w:rsidR="002E5380">
        <w:rPr>
          <w:rFonts w:ascii="Times New Roman" w:hAnsi="Times New Roman" w:cs="Times New Roman"/>
          <w:sz w:val="27"/>
          <w:szCs w:val="27"/>
        </w:rPr>
        <w:t xml:space="preserve"> </w:t>
      </w:r>
      <w:r w:rsidR="002E5380">
        <w:rPr>
          <w:rFonts w:ascii="Times New Roman" w:hAnsi="Times New Roman" w:cs="Times New Roman"/>
          <w:bCs/>
          <w:sz w:val="27"/>
          <w:szCs w:val="27"/>
        </w:rPr>
        <w:t xml:space="preserve">выполнения мероприятий, </w:t>
      </w:r>
      <w:r w:rsidR="002E5380">
        <w:rPr>
          <w:rFonts w:ascii="Times New Roman" w:hAnsi="Times New Roman" w:cs="Times New Roman"/>
          <w:bCs/>
          <w:sz w:val="27"/>
          <w:szCs w:val="27"/>
        </w:rPr>
        <w:lastRenderedPageBreak/>
        <w:t>направленных на</w:t>
      </w:r>
      <w:r w:rsidR="002E5380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завершени</w:t>
      </w:r>
      <w:r w:rsidR="002E5380">
        <w:rPr>
          <w:rFonts w:ascii="Times New Roman" w:hAnsi="Times New Roman" w:cs="Times New Roman"/>
          <w:sz w:val="27"/>
          <w:szCs w:val="27"/>
        </w:rPr>
        <w:t>е</w:t>
      </w:r>
      <w:r>
        <w:rPr>
          <w:rFonts w:ascii="Times New Roman" w:hAnsi="Times New Roman" w:cs="Times New Roman"/>
          <w:sz w:val="27"/>
          <w:szCs w:val="27"/>
        </w:rPr>
        <w:t xml:space="preserve"> строительства Проблемного объекта</w:t>
      </w:r>
      <w:r w:rsidR="002E5380">
        <w:rPr>
          <w:rFonts w:ascii="Times New Roman" w:hAnsi="Times New Roman" w:cs="Times New Roman"/>
          <w:sz w:val="27"/>
          <w:szCs w:val="27"/>
        </w:rPr>
        <w:t xml:space="preserve">, результатом которых является </w:t>
      </w:r>
      <w:r>
        <w:rPr>
          <w:rFonts w:ascii="Times New Roman" w:hAnsi="Times New Roman" w:cs="Times New Roman"/>
          <w:sz w:val="27"/>
          <w:szCs w:val="27"/>
        </w:rPr>
        <w:t>подписанн</w:t>
      </w:r>
      <w:r w:rsidR="002E5380">
        <w:rPr>
          <w:rFonts w:ascii="Times New Roman" w:hAnsi="Times New Roman" w:cs="Times New Roman"/>
          <w:sz w:val="27"/>
          <w:szCs w:val="27"/>
        </w:rPr>
        <w:t>ый акт</w:t>
      </w:r>
      <w:r>
        <w:rPr>
          <w:rFonts w:ascii="Times New Roman" w:hAnsi="Times New Roman" w:cs="Times New Roman"/>
          <w:sz w:val="27"/>
          <w:szCs w:val="27"/>
        </w:rPr>
        <w:t xml:space="preserve"> выполнения работ (оказания услуг) технического заказчика</w:t>
      </w:r>
      <w:r w:rsidR="002E5380">
        <w:rPr>
          <w:rFonts w:ascii="Times New Roman" w:hAnsi="Times New Roman" w:cs="Times New Roman"/>
          <w:sz w:val="27"/>
          <w:szCs w:val="27"/>
        </w:rPr>
        <w:t xml:space="preserve"> по Договору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4EDB79D3" w14:textId="79B07B7B" w:rsidR="0055005E" w:rsidRDefault="0055005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2.1.3. Осуществить реализацию Инвестиционного проекта в рамках  комплексного развития территории </w:t>
      </w:r>
      <w:r w:rsidRPr="0055005E">
        <w:rPr>
          <w:rFonts w:ascii="Times New Roman" w:hAnsi="Times New Roman" w:cs="Times New Roman"/>
          <w:sz w:val="27"/>
          <w:szCs w:val="27"/>
        </w:rPr>
        <w:t>по инициативе правообладател</w:t>
      </w:r>
      <w:r>
        <w:rPr>
          <w:rFonts w:ascii="Times New Roman" w:hAnsi="Times New Roman" w:cs="Times New Roman"/>
          <w:sz w:val="27"/>
          <w:szCs w:val="27"/>
        </w:rPr>
        <w:t>я в соответствии с требованиями Градостроительного кодекса Российской Федерации.</w:t>
      </w:r>
    </w:p>
    <w:p w14:paraId="7B26FE7B" w14:textId="3AF72318" w:rsidR="00360C88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</w:t>
      </w:r>
      <w:r w:rsidR="007E0E2B" w:rsidRPr="002544FB">
        <w:rPr>
          <w:rFonts w:ascii="Times New Roman" w:hAnsi="Times New Roman" w:cs="Times New Roman"/>
          <w:sz w:val="27"/>
          <w:szCs w:val="27"/>
        </w:rPr>
        <w:t>1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  <w:r w:rsidR="0055005E">
        <w:rPr>
          <w:rFonts w:ascii="Times New Roman" w:hAnsi="Times New Roman" w:cs="Times New Roman"/>
          <w:sz w:val="27"/>
          <w:szCs w:val="27"/>
        </w:rPr>
        <w:t>4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r w:rsidR="0061183E" w:rsidRPr="002544FB">
        <w:rPr>
          <w:rFonts w:ascii="Times New Roman" w:hAnsi="Times New Roman" w:cs="Times New Roman"/>
          <w:sz w:val="27"/>
          <w:szCs w:val="27"/>
        </w:rPr>
        <w:t>Е</w:t>
      </w:r>
      <w:r w:rsidRPr="002544FB">
        <w:rPr>
          <w:rFonts w:ascii="Times New Roman" w:hAnsi="Times New Roman" w:cs="Times New Roman"/>
          <w:sz w:val="27"/>
          <w:szCs w:val="27"/>
        </w:rPr>
        <w:t xml:space="preserve">жеквартально, но не позднее 25-го числа месяца, следующего за отчетным кварталом, а также по запросу государственного куратора </w:t>
      </w:r>
      <w:r w:rsidRPr="002544FB">
        <w:rPr>
          <w:rFonts w:ascii="Times New Roman" w:hAnsi="Times New Roman" w:cs="Times New Roman"/>
          <w:spacing w:val="-8"/>
          <w:sz w:val="27"/>
          <w:szCs w:val="27"/>
        </w:rPr>
        <w:t>представлять государственному кур</w:t>
      </w:r>
      <w:r w:rsidR="00C0684A" w:rsidRPr="002544FB">
        <w:rPr>
          <w:rFonts w:ascii="Times New Roman" w:hAnsi="Times New Roman" w:cs="Times New Roman"/>
          <w:spacing w:val="-8"/>
          <w:sz w:val="27"/>
          <w:szCs w:val="27"/>
        </w:rPr>
        <w:t xml:space="preserve">атору, указанному в пункте </w:t>
      </w:r>
      <w:r w:rsidR="007E0E2B" w:rsidRPr="002544FB">
        <w:rPr>
          <w:rFonts w:ascii="Times New Roman" w:hAnsi="Times New Roman" w:cs="Times New Roman"/>
          <w:spacing w:val="-8"/>
          <w:sz w:val="27"/>
          <w:szCs w:val="27"/>
        </w:rPr>
        <w:t>1.4</w:t>
      </w:r>
      <w:r w:rsidR="00C0684A" w:rsidRPr="002544FB">
        <w:rPr>
          <w:rFonts w:ascii="Times New Roman" w:hAnsi="Times New Roman" w:cs="Times New Roman"/>
          <w:spacing w:val="-8"/>
          <w:sz w:val="27"/>
          <w:szCs w:val="27"/>
        </w:rPr>
        <w:t xml:space="preserve"> Соглашения</w:t>
      </w:r>
      <w:r w:rsidR="00360C88" w:rsidRPr="002544FB">
        <w:rPr>
          <w:rFonts w:ascii="Times New Roman" w:hAnsi="Times New Roman" w:cs="Times New Roman"/>
          <w:spacing w:val="-8"/>
          <w:sz w:val="27"/>
          <w:szCs w:val="27"/>
        </w:rPr>
        <w:t>:</w:t>
      </w:r>
    </w:p>
    <w:p w14:paraId="32F1C804" w14:textId="0B6F7D08" w:rsidR="00360C88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отчет о ходе реализации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 с пояснением причин отклонения от графика реализации</w:t>
      </w:r>
      <w:r w:rsidR="00394ADC" w:rsidRPr="002544FB">
        <w:rPr>
          <w:rFonts w:ascii="Times New Roman" w:hAnsi="Times New Roman" w:cs="Times New Roman"/>
          <w:sz w:val="27"/>
          <w:szCs w:val="27"/>
        </w:rPr>
        <w:t xml:space="preserve"> 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 (при наличии отклонений)</w:t>
      </w:r>
      <w:r w:rsidR="000F1FAE" w:rsidRPr="002544FB">
        <w:rPr>
          <w:rFonts w:ascii="Times New Roman" w:hAnsi="Times New Roman" w:cs="Times New Roman"/>
          <w:sz w:val="27"/>
          <w:szCs w:val="27"/>
        </w:rPr>
        <w:t>;</w:t>
      </w:r>
    </w:p>
    <w:p w14:paraId="5AEDEF0B" w14:textId="42766AB3" w:rsidR="006E2EBE" w:rsidRPr="002544FB" w:rsidRDefault="0042676D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о</w:t>
      </w:r>
      <w:r w:rsidR="006A58B3" w:rsidRPr="002544FB">
        <w:rPr>
          <w:rFonts w:ascii="Times New Roman" w:hAnsi="Times New Roman" w:cs="Times New Roman"/>
          <w:sz w:val="27"/>
          <w:szCs w:val="27"/>
        </w:rPr>
        <w:t xml:space="preserve">тчет о реализации масштабного инвестиционного проекта </w:t>
      </w:r>
      <w:r w:rsidR="00360C88" w:rsidRPr="002544FB">
        <w:rPr>
          <w:rFonts w:ascii="Times New Roman" w:hAnsi="Times New Roman" w:cs="Times New Roman"/>
          <w:sz w:val="27"/>
          <w:szCs w:val="27"/>
        </w:rPr>
        <w:t xml:space="preserve">по форме, являющейся </w:t>
      </w:r>
      <w:r w:rsidR="00C915E5" w:rsidRPr="002544FB">
        <w:rPr>
          <w:rFonts w:ascii="Times New Roman" w:hAnsi="Times New Roman" w:cs="Times New Roman"/>
          <w:sz w:val="27"/>
          <w:szCs w:val="27"/>
        </w:rPr>
        <w:t>п</w:t>
      </w:r>
      <w:r w:rsidR="00360C88" w:rsidRPr="002544FB">
        <w:rPr>
          <w:rFonts w:ascii="Times New Roman" w:hAnsi="Times New Roman" w:cs="Times New Roman"/>
          <w:sz w:val="27"/>
          <w:szCs w:val="27"/>
        </w:rPr>
        <w:t>риложением № 4 к Соглашению</w:t>
      </w:r>
      <w:r w:rsidR="000F1FAE" w:rsidRPr="002544FB">
        <w:rPr>
          <w:rFonts w:ascii="Times New Roman" w:hAnsi="Times New Roman" w:cs="Times New Roman"/>
          <w:sz w:val="27"/>
          <w:szCs w:val="27"/>
        </w:rPr>
        <w:t>;</w:t>
      </w:r>
    </w:p>
    <w:p w14:paraId="7533C1F4" w14:textId="4F1C4A36" w:rsidR="00360C88" w:rsidRPr="002544FB" w:rsidRDefault="00360C88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green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отчет о ходе реализации графика строительства (после начала строительства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Инвестиционного </w:t>
      </w:r>
      <w:r w:rsidRPr="002544FB">
        <w:rPr>
          <w:rFonts w:ascii="Times New Roman" w:hAnsi="Times New Roman" w:cs="Times New Roman"/>
          <w:sz w:val="27"/>
          <w:szCs w:val="27"/>
        </w:rPr>
        <w:t>объекта)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  <w:r w:rsidR="00063103" w:rsidRPr="002544FB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4F86856" w14:textId="3B6B43D8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</w:t>
      </w:r>
      <w:r w:rsidR="007E0E2B" w:rsidRPr="002544FB">
        <w:rPr>
          <w:rFonts w:ascii="Times New Roman" w:hAnsi="Times New Roman" w:cs="Times New Roman"/>
          <w:sz w:val="27"/>
          <w:szCs w:val="27"/>
        </w:rPr>
        <w:t>1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  <w:r w:rsidR="0055005E">
        <w:rPr>
          <w:rFonts w:ascii="Times New Roman" w:hAnsi="Times New Roman" w:cs="Times New Roman"/>
          <w:sz w:val="27"/>
          <w:szCs w:val="27"/>
        </w:rPr>
        <w:t>5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r w:rsidR="0061183E" w:rsidRPr="002544FB">
        <w:rPr>
          <w:rFonts w:ascii="Times New Roman" w:hAnsi="Times New Roman" w:cs="Times New Roman"/>
          <w:sz w:val="27"/>
          <w:szCs w:val="27"/>
        </w:rPr>
        <w:t>П</w:t>
      </w:r>
      <w:r w:rsidRPr="002544FB">
        <w:rPr>
          <w:rFonts w:ascii="Times New Roman" w:hAnsi="Times New Roman" w:cs="Times New Roman"/>
          <w:sz w:val="27"/>
          <w:szCs w:val="27"/>
        </w:rPr>
        <w:t xml:space="preserve">редставлять в течение 7 рабочих дней со дня получения запроса Правительства информацию о выполнении условий </w:t>
      </w:r>
      <w:r w:rsidR="00C0684A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1E904B98" w14:textId="067050C5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</w:t>
      </w:r>
      <w:r w:rsidR="007E0E2B" w:rsidRPr="002544FB">
        <w:rPr>
          <w:rFonts w:ascii="Times New Roman" w:hAnsi="Times New Roman" w:cs="Times New Roman"/>
          <w:sz w:val="27"/>
          <w:szCs w:val="27"/>
        </w:rPr>
        <w:t>1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  <w:r w:rsidR="0055005E">
        <w:rPr>
          <w:rFonts w:ascii="Times New Roman" w:hAnsi="Times New Roman" w:cs="Times New Roman"/>
          <w:sz w:val="27"/>
          <w:szCs w:val="27"/>
        </w:rPr>
        <w:t>6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r w:rsidR="0061183E" w:rsidRPr="002544FB">
        <w:rPr>
          <w:rFonts w:ascii="Times New Roman" w:hAnsi="Times New Roman" w:cs="Times New Roman"/>
          <w:sz w:val="27"/>
          <w:szCs w:val="27"/>
        </w:rPr>
        <w:t>Н</w:t>
      </w:r>
      <w:r w:rsidRPr="002544FB">
        <w:rPr>
          <w:rFonts w:ascii="Times New Roman" w:hAnsi="Times New Roman" w:cs="Times New Roman"/>
          <w:sz w:val="27"/>
          <w:szCs w:val="27"/>
        </w:rPr>
        <w:t>езамедлительно информировать Правительст</w:t>
      </w:r>
      <w:r w:rsidR="0061183E" w:rsidRPr="002544FB">
        <w:rPr>
          <w:rFonts w:ascii="Times New Roman" w:hAnsi="Times New Roman" w:cs="Times New Roman"/>
          <w:sz w:val="27"/>
          <w:szCs w:val="27"/>
        </w:rPr>
        <w:t xml:space="preserve">во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="0061183E" w:rsidRPr="002544FB">
        <w:rPr>
          <w:rFonts w:ascii="Times New Roman" w:hAnsi="Times New Roman" w:cs="Times New Roman"/>
          <w:sz w:val="27"/>
          <w:szCs w:val="27"/>
        </w:rPr>
        <w:t xml:space="preserve">и государственного куратора </w:t>
      </w:r>
      <w:r w:rsidRPr="002544FB">
        <w:rPr>
          <w:rFonts w:ascii="Times New Roman" w:hAnsi="Times New Roman" w:cs="Times New Roman"/>
          <w:sz w:val="27"/>
          <w:szCs w:val="27"/>
        </w:rPr>
        <w:t xml:space="preserve">обо всех изменениях, влияющих или могущих повлиять на реализацию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и ставящих под угрозу выполнение Сторонами обязательств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28066863" w14:textId="2864E21C" w:rsidR="00257282" w:rsidRPr="002544FB" w:rsidRDefault="00257282" w:rsidP="00602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2.1.</w:t>
      </w:r>
      <w:r w:rsidR="005B65C6">
        <w:rPr>
          <w:rFonts w:ascii="Times New Roman" w:hAnsi="Times New Roman" w:cs="Times New Roman"/>
          <w:sz w:val="27"/>
          <w:szCs w:val="27"/>
        </w:rPr>
        <w:t>7</w:t>
      </w:r>
      <w:r w:rsidRPr="002544FB">
        <w:rPr>
          <w:rFonts w:ascii="Times New Roman" w:hAnsi="Times New Roman" w:cs="Times New Roman"/>
          <w:sz w:val="27"/>
          <w:szCs w:val="27"/>
        </w:rPr>
        <w:t>. Уведомлять Правительство и государственного куратора об изменени</w:t>
      </w:r>
      <w:r w:rsidR="00C915E5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 xml:space="preserve"> местонахождения Инвестора, о реорганизаци</w:t>
      </w:r>
      <w:r w:rsidR="00394ADC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>, ликвидаци</w:t>
      </w:r>
      <w:r w:rsidR="00394ADC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 xml:space="preserve"> или начале процедуры несостоятельности (банкротства) Инвестора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Pr="002544FB">
        <w:rPr>
          <w:rFonts w:ascii="Times New Roman" w:hAnsi="Times New Roman" w:cs="Times New Roman"/>
          <w:sz w:val="27"/>
          <w:szCs w:val="27"/>
        </w:rPr>
        <w:t xml:space="preserve">(за исключением случаев реорганизации в форме преобразования),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Pr="002544FB">
        <w:rPr>
          <w:rFonts w:ascii="Times New Roman" w:hAnsi="Times New Roman" w:cs="Times New Roman"/>
          <w:sz w:val="27"/>
          <w:szCs w:val="27"/>
        </w:rPr>
        <w:t>о прекращени</w:t>
      </w:r>
      <w:r w:rsidR="00C915E5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 xml:space="preserve"> или приостановлени</w:t>
      </w:r>
      <w:r w:rsidR="00C915E5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 xml:space="preserve"> в установленном порядке хозяйственной деятельности Инвестора</w:t>
      </w:r>
      <w:r w:rsidR="000E4D6D" w:rsidRPr="002544FB">
        <w:rPr>
          <w:rFonts w:ascii="Times New Roman" w:hAnsi="Times New Roman" w:cs="Times New Roman"/>
          <w:sz w:val="27"/>
          <w:szCs w:val="27"/>
        </w:rPr>
        <w:t xml:space="preserve"> в течение 10 рабочих дней с даты таких событий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</w:p>
    <w:p w14:paraId="20B0D3EC" w14:textId="44A39A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</w:t>
      </w:r>
      <w:r w:rsidR="007E0E2B" w:rsidRPr="002544FB">
        <w:rPr>
          <w:rFonts w:ascii="Times New Roman" w:hAnsi="Times New Roman" w:cs="Times New Roman"/>
          <w:sz w:val="27"/>
          <w:szCs w:val="27"/>
        </w:rPr>
        <w:t>1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  <w:r w:rsidR="005B65C6">
        <w:rPr>
          <w:rFonts w:ascii="Times New Roman" w:hAnsi="Times New Roman" w:cs="Times New Roman"/>
          <w:sz w:val="27"/>
          <w:szCs w:val="27"/>
        </w:rPr>
        <w:t>8</w:t>
      </w:r>
      <w:r w:rsidR="0061183E" w:rsidRPr="002544FB">
        <w:rPr>
          <w:rFonts w:ascii="Times New Roman" w:hAnsi="Times New Roman" w:cs="Times New Roman"/>
          <w:sz w:val="27"/>
          <w:szCs w:val="27"/>
        </w:rPr>
        <w:t>.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4D1838" w:rsidRPr="002544FB">
        <w:rPr>
          <w:rFonts w:ascii="Times New Roman" w:hAnsi="Times New Roman" w:cs="Times New Roman"/>
          <w:sz w:val="27"/>
          <w:szCs w:val="27"/>
        </w:rPr>
        <w:t>Об</w:t>
      </w:r>
      <w:r w:rsidRPr="002544FB">
        <w:rPr>
          <w:rFonts w:ascii="Times New Roman" w:hAnsi="Times New Roman" w:cs="Times New Roman"/>
          <w:sz w:val="27"/>
          <w:szCs w:val="27"/>
        </w:rPr>
        <w:t>еспечивать доступ представителей Правительства и</w:t>
      </w:r>
      <w:r w:rsidR="00144BCB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Pr="002544FB">
        <w:rPr>
          <w:rFonts w:ascii="Times New Roman" w:hAnsi="Times New Roman" w:cs="Times New Roman"/>
          <w:sz w:val="27"/>
          <w:szCs w:val="27"/>
        </w:rPr>
        <w:t xml:space="preserve">(или) государственного </w:t>
      </w:r>
      <w:r w:rsidR="007E0E2B" w:rsidRPr="002544FB">
        <w:rPr>
          <w:rFonts w:ascii="Times New Roman" w:hAnsi="Times New Roman" w:cs="Times New Roman"/>
          <w:sz w:val="27"/>
          <w:szCs w:val="27"/>
        </w:rPr>
        <w:t>куратора</w:t>
      </w:r>
      <w:r w:rsidRPr="002544FB">
        <w:rPr>
          <w:rFonts w:ascii="Times New Roman" w:hAnsi="Times New Roman" w:cs="Times New Roman"/>
          <w:sz w:val="27"/>
          <w:szCs w:val="27"/>
        </w:rPr>
        <w:t xml:space="preserve"> на строительную площадку </w:t>
      </w:r>
      <w:r w:rsidR="00A14804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>нвестиционного объекта с одновременным присутствием представителей Инвестора и обеспечением безопасности нахождения на строительной площадке</w:t>
      </w:r>
      <w:r w:rsidR="007E0E2B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19AA4087" w14:textId="1624236A" w:rsidR="00CE0C84" w:rsidRPr="002544FB" w:rsidRDefault="00CE0C84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2.1.</w:t>
      </w:r>
      <w:r w:rsidR="005B65C6">
        <w:rPr>
          <w:rFonts w:ascii="Times New Roman" w:hAnsi="Times New Roman" w:cs="Times New Roman"/>
          <w:sz w:val="27"/>
          <w:szCs w:val="27"/>
        </w:rPr>
        <w:t>9</w:t>
      </w:r>
      <w:r w:rsidR="009E33C2" w:rsidRPr="002544FB">
        <w:rPr>
          <w:rFonts w:ascii="Times New Roman" w:hAnsi="Times New Roman" w:cs="Times New Roman"/>
          <w:sz w:val="27"/>
          <w:szCs w:val="27"/>
        </w:rPr>
        <w:t>.</w:t>
      </w:r>
      <w:r w:rsidRPr="002544FB">
        <w:rPr>
          <w:rFonts w:ascii="Times New Roman" w:hAnsi="Times New Roman" w:cs="Times New Roman"/>
          <w:sz w:val="27"/>
          <w:szCs w:val="27"/>
        </w:rPr>
        <w:t xml:space="preserve"> Осуществлять строительный контроль при строительстве Инвестиционного объекта.</w:t>
      </w:r>
    </w:p>
    <w:p w14:paraId="14ADD848" w14:textId="5ED81D81" w:rsidR="009E33C2" w:rsidRPr="002544FB" w:rsidRDefault="009E33C2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2.1.</w:t>
      </w:r>
      <w:r w:rsidR="005B65C6">
        <w:rPr>
          <w:rFonts w:ascii="Times New Roman" w:hAnsi="Times New Roman" w:cs="Times New Roman"/>
          <w:sz w:val="27"/>
          <w:szCs w:val="27"/>
        </w:rPr>
        <w:t>10</w:t>
      </w:r>
      <w:r w:rsidRPr="002544FB">
        <w:rPr>
          <w:rFonts w:ascii="Times New Roman" w:hAnsi="Times New Roman" w:cs="Times New Roman"/>
          <w:sz w:val="27"/>
          <w:szCs w:val="27"/>
        </w:rPr>
        <w:t xml:space="preserve">. Осуществить строительство </w:t>
      </w:r>
      <w:r w:rsidR="00A14804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 xml:space="preserve">нвестиционного объекта с учетом параметров, указанных в извещении </w:t>
      </w:r>
      <w:r w:rsidR="00394ADC" w:rsidRPr="002544FB">
        <w:rPr>
          <w:rFonts w:ascii="Times New Roman" w:hAnsi="Times New Roman" w:cs="Times New Roman"/>
          <w:sz w:val="27"/>
          <w:szCs w:val="27"/>
        </w:rPr>
        <w:t>о проведении отбора</w:t>
      </w:r>
      <w:r w:rsidRPr="002544FB">
        <w:rPr>
          <w:rFonts w:ascii="Times New Roman" w:hAnsi="Times New Roman" w:cs="Times New Roman"/>
          <w:sz w:val="27"/>
          <w:szCs w:val="27"/>
        </w:rPr>
        <w:t xml:space="preserve"> лучшего </w:t>
      </w:r>
      <w:r w:rsidR="00394ADC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</w:t>
      </w:r>
      <w:r w:rsidR="0061183E" w:rsidRPr="002544FB">
        <w:rPr>
          <w:rFonts w:ascii="Times New Roman" w:hAnsi="Times New Roman" w:cs="Times New Roman"/>
          <w:sz w:val="27"/>
          <w:szCs w:val="27"/>
        </w:rPr>
        <w:t xml:space="preserve">, а также данных, представленных Инвестором вместе с заявлением </w:t>
      </w:r>
      <w:r w:rsidR="00394ADC" w:rsidRPr="002544FB">
        <w:rPr>
          <w:rFonts w:ascii="Times New Roman" w:hAnsi="Times New Roman" w:cs="Times New Roman"/>
          <w:sz w:val="27"/>
          <w:szCs w:val="27"/>
        </w:rPr>
        <w:t>об</w:t>
      </w:r>
      <w:r w:rsidR="0061183E" w:rsidRPr="002544FB">
        <w:rPr>
          <w:rFonts w:ascii="Times New Roman" w:hAnsi="Times New Roman" w:cs="Times New Roman"/>
          <w:sz w:val="27"/>
          <w:szCs w:val="27"/>
        </w:rPr>
        <w:t xml:space="preserve"> участи</w:t>
      </w:r>
      <w:r w:rsidR="00394ADC" w:rsidRPr="002544FB">
        <w:rPr>
          <w:rFonts w:ascii="Times New Roman" w:hAnsi="Times New Roman" w:cs="Times New Roman"/>
          <w:sz w:val="27"/>
          <w:szCs w:val="27"/>
        </w:rPr>
        <w:t>и</w:t>
      </w:r>
      <w:r w:rsidR="0061183E" w:rsidRPr="002544FB">
        <w:rPr>
          <w:rFonts w:ascii="Times New Roman" w:hAnsi="Times New Roman" w:cs="Times New Roman"/>
          <w:sz w:val="27"/>
          <w:szCs w:val="27"/>
        </w:rPr>
        <w:t xml:space="preserve"> в отборе лучшего </w:t>
      </w:r>
      <w:r w:rsidR="00394ADC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="0061183E" w:rsidRPr="002544FB">
        <w:rPr>
          <w:rFonts w:ascii="Times New Roman" w:hAnsi="Times New Roman" w:cs="Times New Roman"/>
          <w:sz w:val="27"/>
          <w:szCs w:val="27"/>
        </w:rPr>
        <w:t>инвестиционного проекта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</w:p>
    <w:p w14:paraId="4F5A7478" w14:textId="65E0D942" w:rsidR="00144BCB" w:rsidRDefault="00144BCB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lastRenderedPageBreak/>
        <w:t>2.1.</w:t>
      </w:r>
      <w:r w:rsidR="000F1FAE" w:rsidRPr="002544FB">
        <w:rPr>
          <w:rFonts w:ascii="Times New Roman" w:hAnsi="Times New Roman" w:cs="Times New Roman"/>
          <w:sz w:val="27"/>
          <w:szCs w:val="27"/>
        </w:rPr>
        <w:t>1</w:t>
      </w:r>
      <w:r w:rsidR="005B65C6">
        <w:rPr>
          <w:rFonts w:ascii="Times New Roman" w:hAnsi="Times New Roman" w:cs="Times New Roman"/>
          <w:sz w:val="27"/>
          <w:szCs w:val="27"/>
        </w:rPr>
        <w:t>1</w:t>
      </w:r>
      <w:r w:rsidRPr="002544FB">
        <w:rPr>
          <w:rFonts w:ascii="Times New Roman" w:hAnsi="Times New Roman" w:cs="Times New Roman"/>
          <w:sz w:val="27"/>
          <w:szCs w:val="27"/>
        </w:rPr>
        <w:t xml:space="preserve">. В течение трех месяцев </w:t>
      </w:r>
      <w:proofErr w:type="gramStart"/>
      <w:r w:rsidRPr="002544FB">
        <w:rPr>
          <w:rFonts w:ascii="Times New Roman" w:hAnsi="Times New Roman" w:cs="Times New Roman"/>
          <w:sz w:val="27"/>
          <w:szCs w:val="27"/>
        </w:rPr>
        <w:t>с даты заключения</w:t>
      </w:r>
      <w:proofErr w:type="gramEnd"/>
      <w:r w:rsidRPr="002544FB">
        <w:rPr>
          <w:rFonts w:ascii="Times New Roman" w:hAnsi="Times New Roman" w:cs="Times New Roman"/>
          <w:sz w:val="27"/>
          <w:szCs w:val="27"/>
        </w:rPr>
        <w:t xml:space="preserve"> Соглашения осуществить</w:t>
      </w:r>
      <w:r w:rsidR="000E4D6D" w:rsidRPr="002544FB">
        <w:rPr>
          <w:rFonts w:ascii="Times New Roman" w:hAnsi="Times New Roman" w:cs="Times New Roman"/>
          <w:sz w:val="27"/>
          <w:szCs w:val="27"/>
        </w:rPr>
        <w:t xml:space="preserve"> в установленном порядке</w:t>
      </w:r>
      <w:r w:rsidRPr="002544FB">
        <w:rPr>
          <w:rFonts w:ascii="Times New Roman" w:hAnsi="Times New Roman" w:cs="Times New Roman"/>
          <w:sz w:val="27"/>
          <w:szCs w:val="27"/>
        </w:rPr>
        <w:t xml:space="preserve"> регистрацию в качестве налогоплательщика на территории Курской области.</w:t>
      </w:r>
      <w:r w:rsidRPr="002544FB">
        <w:rPr>
          <w:rStyle w:val="ac"/>
          <w:rFonts w:ascii="Times New Roman" w:hAnsi="Times New Roman" w:cs="Times New Roman"/>
          <w:sz w:val="27"/>
          <w:szCs w:val="27"/>
        </w:rPr>
        <w:footnoteReference w:id="1"/>
      </w:r>
    </w:p>
    <w:p w14:paraId="6A424B37" w14:textId="724EB6CE" w:rsidR="003D6236" w:rsidRDefault="003D6236" w:rsidP="003D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2.1.12. Заключить договор, указанный в абзаце 2 п. 2.1.2 Соглашения, в течение 30 календарных дней </w:t>
      </w:r>
      <w:proofErr w:type="gramStart"/>
      <w:r>
        <w:rPr>
          <w:rFonts w:ascii="Times New Roman" w:hAnsi="Times New Roman" w:cs="Times New Roman"/>
          <w:sz w:val="27"/>
          <w:szCs w:val="27"/>
        </w:rPr>
        <w:t>с даты заключения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Соглашения.</w:t>
      </w:r>
    </w:p>
    <w:p w14:paraId="0C4C7924" w14:textId="6C4529AF" w:rsidR="003D6236" w:rsidRPr="002544FB" w:rsidRDefault="003D6236" w:rsidP="003D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2.1.13. В течение 5 рабочих дней </w:t>
      </w:r>
      <w:proofErr w:type="gramStart"/>
      <w:r>
        <w:rPr>
          <w:rFonts w:ascii="Times New Roman" w:hAnsi="Times New Roman" w:cs="Times New Roman"/>
          <w:sz w:val="27"/>
          <w:szCs w:val="27"/>
        </w:rPr>
        <w:t>с даты заключения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настоящего Соглашения уведомить конкурсного управляющего </w:t>
      </w:r>
      <w:r w:rsidRPr="00A4187B">
        <w:rPr>
          <w:rFonts w:ascii="Times New Roman" w:hAnsi="Times New Roman" w:cs="Times New Roman"/>
          <w:sz w:val="27"/>
          <w:szCs w:val="27"/>
        </w:rPr>
        <w:t>«</w:t>
      </w:r>
      <w:proofErr w:type="spellStart"/>
      <w:r w:rsidRPr="00A4187B">
        <w:rPr>
          <w:rFonts w:ascii="Times New Roman" w:hAnsi="Times New Roman" w:cs="Times New Roman"/>
          <w:sz w:val="27"/>
          <w:szCs w:val="27"/>
        </w:rPr>
        <w:t>Центрметаллургмонтаж</w:t>
      </w:r>
      <w:proofErr w:type="spellEnd"/>
      <w:r w:rsidRPr="00A4187B">
        <w:rPr>
          <w:rFonts w:ascii="Times New Roman" w:hAnsi="Times New Roman" w:cs="Times New Roman"/>
          <w:sz w:val="27"/>
          <w:szCs w:val="27"/>
        </w:rPr>
        <w:t>» (ИНН 4633012770)</w:t>
      </w:r>
      <w:r>
        <w:rPr>
          <w:rFonts w:ascii="Times New Roman" w:hAnsi="Times New Roman" w:cs="Times New Roman"/>
          <w:sz w:val="27"/>
          <w:szCs w:val="27"/>
        </w:rPr>
        <w:t xml:space="preserve"> о возможности заключения договора, предусмотренного абзацем 2 пункта 2.1.2 в срок, предусмотренный п. 2.1.12. Соглашения, а также направить два экземпляра такого договора, подписанных Инвестором в качестве технического заказчика.</w:t>
      </w:r>
    </w:p>
    <w:p w14:paraId="3ABEC613" w14:textId="77777777" w:rsidR="006E2EBE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2.2. Правительство обязуется:</w:t>
      </w:r>
    </w:p>
    <w:p w14:paraId="2911F78A" w14:textId="2A5614C3" w:rsidR="006C6AEB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2.2.1</w:t>
      </w:r>
      <w:r w:rsidR="0061183E" w:rsidRPr="002544FB">
        <w:rPr>
          <w:rFonts w:ascii="Times New Roman" w:hAnsi="Times New Roman" w:cs="Times New Roman"/>
          <w:sz w:val="27"/>
          <w:szCs w:val="27"/>
        </w:rPr>
        <w:t>.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6C6AEB" w:rsidRPr="002544FB">
        <w:rPr>
          <w:rFonts w:ascii="Times New Roman" w:hAnsi="Times New Roman" w:cs="Times New Roman"/>
          <w:sz w:val="27"/>
          <w:szCs w:val="27"/>
        </w:rPr>
        <w:t xml:space="preserve">Оказывать Инвестору в течение срока действия Соглашения содействие в </w:t>
      </w:r>
      <w:r w:rsidRPr="002544FB">
        <w:rPr>
          <w:rFonts w:ascii="Times New Roman" w:hAnsi="Times New Roman" w:cs="Times New Roman"/>
          <w:sz w:val="27"/>
          <w:szCs w:val="27"/>
        </w:rPr>
        <w:t xml:space="preserve">реализации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</w:t>
      </w:r>
      <w:r w:rsidR="006C6AEB" w:rsidRPr="002544FB">
        <w:rPr>
          <w:rFonts w:ascii="Times New Roman" w:hAnsi="Times New Roman" w:cs="Times New Roman"/>
          <w:sz w:val="27"/>
          <w:szCs w:val="27"/>
        </w:rPr>
        <w:t xml:space="preserve"> по вопросам, входящим в компетенцию Правительства.</w:t>
      </w:r>
    </w:p>
    <w:p w14:paraId="7EB9E95D" w14:textId="02182E80" w:rsidR="006C6AEB" w:rsidRPr="002544FB" w:rsidRDefault="006C6AEB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2.2.2. Обеспечивать в рамках действующего законодательства оказание Инвестору информационной, организационной и правовой поддержки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7A722BFB" w14:textId="35205CBF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2.2.</w:t>
      </w:r>
      <w:r w:rsidR="006C6AEB" w:rsidRPr="002544FB">
        <w:rPr>
          <w:rFonts w:ascii="Times New Roman" w:hAnsi="Times New Roman" w:cs="Times New Roman"/>
          <w:sz w:val="27"/>
          <w:szCs w:val="27"/>
        </w:rPr>
        <w:t>3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61183E" w:rsidRPr="002544FB">
        <w:rPr>
          <w:rFonts w:ascii="Times New Roman" w:hAnsi="Times New Roman" w:cs="Times New Roman"/>
          <w:sz w:val="27"/>
          <w:szCs w:val="27"/>
        </w:rPr>
        <w:t>О</w:t>
      </w:r>
      <w:r w:rsidRPr="002544FB">
        <w:rPr>
          <w:rFonts w:ascii="Times New Roman" w:hAnsi="Times New Roman" w:cs="Times New Roman"/>
          <w:sz w:val="27"/>
          <w:szCs w:val="27"/>
        </w:rPr>
        <w:t xml:space="preserve">беспечить в </w:t>
      </w:r>
      <w:r w:rsidR="00EA58CE" w:rsidRPr="002544FB">
        <w:rPr>
          <w:rFonts w:ascii="Times New Roman" w:hAnsi="Times New Roman" w:cs="Times New Roman"/>
          <w:sz w:val="27"/>
          <w:szCs w:val="27"/>
        </w:rPr>
        <w:t>течение шестидесяти календарных дней</w:t>
      </w:r>
      <w:r w:rsidRPr="002544FB">
        <w:rPr>
          <w:rFonts w:ascii="Times New Roman" w:hAnsi="Times New Roman" w:cs="Times New Roman"/>
          <w:sz w:val="27"/>
          <w:szCs w:val="27"/>
        </w:rPr>
        <w:t xml:space="preserve"> с </w:t>
      </w:r>
      <w:r w:rsidR="000E4D6D" w:rsidRPr="002544FB">
        <w:rPr>
          <w:rFonts w:ascii="Times New Roman" w:hAnsi="Times New Roman" w:cs="Times New Roman"/>
          <w:sz w:val="27"/>
          <w:szCs w:val="27"/>
        </w:rPr>
        <w:t>даты</w:t>
      </w:r>
      <w:r w:rsidRPr="002544FB">
        <w:rPr>
          <w:rFonts w:ascii="Times New Roman" w:hAnsi="Times New Roman" w:cs="Times New Roman"/>
          <w:sz w:val="27"/>
          <w:szCs w:val="27"/>
        </w:rPr>
        <w:t xml:space="preserve"> заключения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="003D6236">
        <w:rPr>
          <w:rFonts w:ascii="Times New Roman" w:hAnsi="Times New Roman" w:cs="Times New Roman"/>
          <w:sz w:val="27"/>
          <w:szCs w:val="27"/>
        </w:rPr>
        <w:t xml:space="preserve"> и (или) образования земельных участков в соответствии с проектом межевания территории,</w:t>
      </w:r>
      <w:r w:rsidRPr="002544FB">
        <w:rPr>
          <w:rFonts w:ascii="Times New Roman" w:hAnsi="Times New Roman" w:cs="Times New Roman"/>
          <w:sz w:val="27"/>
          <w:szCs w:val="27"/>
        </w:rPr>
        <w:t xml:space="preserve"> представление </w:t>
      </w:r>
      <w:r w:rsidRPr="002544FB">
        <w:rPr>
          <w:rFonts w:ascii="Times New Roman" w:hAnsi="Times New Roman" w:cs="Times New Roman"/>
          <w:spacing w:val="-4"/>
          <w:sz w:val="27"/>
          <w:szCs w:val="27"/>
        </w:rPr>
        <w:t>в соответствии со ст</w:t>
      </w:r>
      <w:r w:rsidR="007E0E2B" w:rsidRPr="002544FB">
        <w:rPr>
          <w:rFonts w:ascii="Times New Roman" w:hAnsi="Times New Roman" w:cs="Times New Roman"/>
          <w:spacing w:val="-4"/>
          <w:sz w:val="27"/>
          <w:szCs w:val="27"/>
        </w:rPr>
        <w:t xml:space="preserve">атьей 3 </w:t>
      </w:r>
      <w:r w:rsidRPr="002544FB">
        <w:rPr>
          <w:rFonts w:ascii="Times New Roman" w:hAnsi="Times New Roman" w:cs="Times New Roman"/>
          <w:sz w:val="27"/>
          <w:szCs w:val="27"/>
        </w:rPr>
        <w:t xml:space="preserve">Закона </w:t>
      </w:r>
      <w:r w:rsidR="00144BCB" w:rsidRPr="002544FB">
        <w:rPr>
          <w:rFonts w:ascii="Times New Roman" w:hAnsi="Times New Roman" w:cs="Times New Roman"/>
          <w:sz w:val="27"/>
          <w:szCs w:val="27"/>
        </w:rPr>
        <w:t xml:space="preserve">Курской области от 22 </w:t>
      </w:r>
      <w:r w:rsidR="007E0E2B" w:rsidRPr="002544FB">
        <w:rPr>
          <w:rFonts w:ascii="Times New Roman" w:hAnsi="Times New Roman" w:cs="Times New Roman"/>
          <w:sz w:val="27"/>
          <w:szCs w:val="27"/>
        </w:rPr>
        <w:t xml:space="preserve">июня 2015 года </w:t>
      </w:r>
      <w:r w:rsidR="005B5877" w:rsidRPr="002544FB">
        <w:rPr>
          <w:rFonts w:ascii="Times New Roman" w:hAnsi="Times New Roman" w:cs="Times New Roman"/>
          <w:sz w:val="27"/>
          <w:szCs w:val="27"/>
        </w:rPr>
        <w:t>№</w:t>
      </w:r>
      <w:r w:rsidR="007E0E2B" w:rsidRPr="002544FB">
        <w:rPr>
          <w:rFonts w:ascii="Times New Roman" w:hAnsi="Times New Roman" w:cs="Times New Roman"/>
          <w:sz w:val="27"/>
          <w:szCs w:val="27"/>
        </w:rPr>
        <w:t xml:space="preserve"> 58-</w:t>
      </w:r>
      <w:r w:rsidR="00144BCB" w:rsidRPr="002544FB">
        <w:rPr>
          <w:rFonts w:ascii="Times New Roman" w:hAnsi="Times New Roman" w:cs="Times New Roman"/>
          <w:sz w:val="27"/>
          <w:szCs w:val="27"/>
        </w:rPr>
        <w:t xml:space="preserve">ЗКО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="00144BCB" w:rsidRPr="002544FB">
        <w:rPr>
          <w:rFonts w:ascii="Times New Roman" w:hAnsi="Times New Roman" w:cs="Times New Roman"/>
          <w:sz w:val="27"/>
          <w:szCs w:val="27"/>
        </w:rPr>
        <w:t>Об установлении критериев,</w:t>
      </w:r>
      <w:r w:rsidR="007E0E2B" w:rsidRPr="002544FB">
        <w:rPr>
          <w:rFonts w:ascii="Times New Roman" w:hAnsi="Times New Roman" w:cs="Times New Roman"/>
          <w:sz w:val="27"/>
          <w:szCs w:val="27"/>
        </w:rPr>
        <w:t xml:space="preserve"> которым должны соответствовать объекты социально-культурного и коммунально-бытового назначения, масштабные инвестиционные  проекты, для размещения (реализации) которых допускается предоставление земельных участков в аренду</w:t>
      </w:r>
      <w:proofErr w:type="gramEnd"/>
      <w:r w:rsidR="007E0E2B" w:rsidRPr="002544FB">
        <w:rPr>
          <w:rFonts w:ascii="Times New Roman" w:hAnsi="Times New Roman" w:cs="Times New Roman"/>
          <w:sz w:val="27"/>
          <w:szCs w:val="27"/>
        </w:rPr>
        <w:t xml:space="preserve"> без проведения торгов</w:t>
      </w:r>
      <w:r w:rsidR="00453370" w:rsidRPr="002544FB">
        <w:rPr>
          <w:rFonts w:ascii="Times New Roman" w:hAnsi="Times New Roman" w:cs="Times New Roman"/>
          <w:sz w:val="27"/>
          <w:szCs w:val="27"/>
        </w:rPr>
        <w:t>»</w:t>
      </w:r>
      <w:r w:rsidRPr="002544FB">
        <w:rPr>
          <w:rFonts w:ascii="Times New Roman" w:hAnsi="Times New Roman" w:cs="Times New Roman"/>
          <w:sz w:val="27"/>
          <w:szCs w:val="27"/>
        </w:rPr>
        <w:t xml:space="preserve"> области</w:t>
      </w:r>
      <w:r w:rsidR="007E0E2B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Pr="002544FB">
        <w:rPr>
          <w:rFonts w:ascii="Times New Roman" w:hAnsi="Times New Roman" w:cs="Times New Roman"/>
          <w:sz w:val="27"/>
          <w:szCs w:val="27"/>
        </w:rPr>
        <w:t xml:space="preserve">Инвестору в аренду </w:t>
      </w:r>
      <w:r w:rsidR="003D6236">
        <w:rPr>
          <w:rFonts w:ascii="Times New Roman" w:hAnsi="Times New Roman" w:cs="Times New Roman"/>
          <w:sz w:val="27"/>
          <w:szCs w:val="27"/>
        </w:rPr>
        <w:t>З</w:t>
      </w:r>
      <w:r w:rsidRPr="002544FB">
        <w:rPr>
          <w:rFonts w:ascii="Times New Roman" w:hAnsi="Times New Roman" w:cs="Times New Roman"/>
          <w:sz w:val="27"/>
          <w:szCs w:val="27"/>
        </w:rPr>
        <w:t>емельн</w:t>
      </w:r>
      <w:r w:rsidR="003D6236">
        <w:rPr>
          <w:rFonts w:ascii="Times New Roman" w:hAnsi="Times New Roman" w:cs="Times New Roman"/>
          <w:sz w:val="27"/>
          <w:szCs w:val="27"/>
        </w:rPr>
        <w:t>ых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3D6236">
        <w:rPr>
          <w:rFonts w:ascii="Times New Roman" w:hAnsi="Times New Roman" w:cs="Times New Roman"/>
          <w:sz w:val="27"/>
          <w:szCs w:val="27"/>
        </w:rPr>
        <w:t>ов</w:t>
      </w:r>
      <w:r w:rsidRPr="002544FB">
        <w:rPr>
          <w:rFonts w:ascii="Times New Roman" w:hAnsi="Times New Roman" w:cs="Times New Roman"/>
          <w:sz w:val="27"/>
          <w:szCs w:val="27"/>
        </w:rPr>
        <w:t>, указанн</w:t>
      </w:r>
      <w:r w:rsidR="003D6236">
        <w:rPr>
          <w:rFonts w:ascii="Times New Roman" w:hAnsi="Times New Roman" w:cs="Times New Roman"/>
          <w:sz w:val="27"/>
          <w:szCs w:val="27"/>
        </w:rPr>
        <w:t>ых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в приложении </w:t>
      </w:r>
      <w:r w:rsidR="000E4D6D" w:rsidRPr="002544FB">
        <w:rPr>
          <w:rFonts w:ascii="Times New Roman" w:hAnsi="Times New Roman" w:cs="Times New Roman"/>
          <w:sz w:val="27"/>
          <w:szCs w:val="27"/>
        </w:rPr>
        <w:t>№ 2 к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</w:t>
      </w:r>
      <w:r w:rsidR="000E4D6D" w:rsidRPr="002544FB">
        <w:rPr>
          <w:rFonts w:ascii="Times New Roman" w:hAnsi="Times New Roman" w:cs="Times New Roman"/>
          <w:sz w:val="27"/>
          <w:szCs w:val="27"/>
        </w:rPr>
        <w:t>ю</w:t>
      </w:r>
      <w:r w:rsidRPr="002544FB">
        <w:rPr>
          <w:rFonts w:ascii="Times New Roman" w:hAnsi="Times New Roman" w:cs="Times New Roman"/>
          <w:sz w:val="27"/>
          <w:szCs w:val="27"/>
        </w:rPr>
        <w:t xml:space="preserve">, на срок реализации </w:t>
      </w:r>
      <w:r w:rsidR="00453370" w:rsidRPr="002544FB">
        <w:rPr>
          <w:rFonts w:ascii="Times New Roman" w:hAnsi="Times New Roman" w:cs="Times New Roman"/>
          <w:sz w:val="27"/>
          <w:szCs w:val="27"/>
        </w:rPr>
        <w:t>масштабного и</w:t>
      </w:r>
      <w:r w:rsidRPr="002544FB">
        <w:rPr>
          <w:rFonts w:ascii="Times New Roman" w:hAnsi="Times New Roman" w:cs="Times New Roman"/>
          <w:sz w:val="27"/>
          <w:szCs w:val="27"/>
        </w:rPr>
        <w:t>нвестиционного проекта.</w:t>
      </w:r>
    </w:p>
    <w:p w14:paraId="090E3AD1" w14:textId="0435CB72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2.2.</w:t>
      </w:r>
      <w:r w:rsidR="006C6AEB" w:rsidRPr="002544FB">
        <w:rPr>
          <w:rFonts w:ascii="Times New Roman" w:hAnsi="Times New Roman" w:cs="Times New Roman"/>
          <w:sz w:val="27"/>
          <w:szCs w:val="27"/>
        </w:rPr>
        <w:t>4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r w:rsidR="0061183E" w:rsidRPr="002544FB">
        <w:rPr>
          <w:rFonts w:ascii="Times New Roman" w:hAnsi="Times New Roman" w:cs="Times New Roman"/>
          <w:sz w:val="27"/>
          <w:szCs w:val="27"/>
        </w:rPr>
        <w:t>Н</w:t>
      </w:r>
      <w:r w:rsidRPr="002544FB">
        <w:rPr>
          <w:rFonts w:ascii="Times New Roman" w:hAnsi="Times New Roman" w:cs="Times New Roman"/>
          <w:sz w:val="27"/>
          <w:szCs w:val="27"/>
        </w:rPr>
        <w:t xml:space="preserve">е применять мер, препятствующих или затрудняющих реализацию соответствующего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37E96230" w14:textId="77777777" w:rsidR="00063103" w:rsidRPr="002544FB" w:rsidRDefault="00063103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3850110" w14:textId="77777777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3. Права Сторон</w:t>
      </w:r>
    </w:p>
    <w:p w14:paraId="3B8852C0" w14:textId="77777777" w:rsidR="00063103" w:rsidRPr="002544FB" w:rsidRDefault="00063103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40867D2F" w14:textId="77777777" w:rsidR="006E2EBE" w:rsidRPr="002544FB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3.1. Инвестор имеет право:</w:t>
      </w:r>
    </w:p>
    <w:p w14:paraId="027D3AA9" w14:textId="7F2A1028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3.1.1. </w:t>
      </w:r>
      <w:r w:rsidR="006C6AEB" w:rsidRPr="002544FB">
        <w:rPr>
          <w:rFonts w:ascii="Times New Roman" w:hAnsi="Times New Roman" w:cs="Times New Roman"/>
          <w:sz w:val="27"/>
          <w:szCs w:val="27"/>
        </w:rPr>
        <w:t xml:space="preserve">Заключать соглашения и договоры, необходимые для обеспечения создания Инвестиционного объекта, </w:t>
      </w:r>
      <w:r w:rsidR="003D6236">
        <w:rPr>
          <w:rFonts w:ascii="Times New Roman" w:hAnsi="Times New Roman" w:cs="Times New Roman"/>
          <w:sz w:val="27"/>
          <w:szCs w:val="27"/>
        </w:rPr>
        <w:t xml:space="preserve">завершения строительства Проблемного объекта, </w:t>
      </w:r>
      <w:r w:rsidR="006C6AEB" w:rsidRPr="002544FB">
        <w:rPr>
          <w:rFonts w:ascii="Times New Roman" w:hAnsi="Times New Roman" w:cs="Times New Roman"/>
          <w:sz w:val="27"/>
          <w:szCs w:val="27"/>
        </w:rPr>
        <w:t xml:space="preserve">реализации </w:t>
      </w:r>
      <w:r w:rsidR="00453370" w:rsidRPr="002544FB">
        <w:rPr>
          <w:rFonts w:ascii="Times New Roman" w:hAnsi="Times New Roman" w:cs="Times New Roman"/>
          <w:sz w:val="27"/>
          <w:szCs w:val="27"/>
        </w:rPr>
        <w:t>масштабного и</w:t>
      </w:r>
      <w:r w:rsidR="006C6AEB" w:rsidRPr="002544FB">
        <w:rPr>
          <w:rFonts w:ascii="Times New Roman" w:hAnsi="Times New Roman" w:cs="Times New Roman"/>
          <w:sz w:val="27"/>
          <w:szCs w:val="27"/>
        </w:rPr>
        <w:t>нвестиционного проекта, привлекать дополнительные средства и ресурсы в соответствии с действующим законодательством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19401CEB" w14:textId="47995A80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3.1.2. </w:t>
      </w:r>
      <w:r w:rsidR="0061183E" w:rsidRPr="002544FB">
        <w:rPr>
          <w:rFonts w:ascii="Times New Roman" w:hAnsi="Times New Roman" w:cs="Times New Roman"/>
          <w:sz w:val="27"/>
          <w:szCs w:val="27"/>
        </w:rPr>
        <w:t>С</w:t>
      </w:r>
      <w:r w:rsidRPr="002544FB">
        <w:rPr>
          <w:rFonts w:ascii="Times New Roman" w:hAnsi="Times New Roman" w:cs="Times New Roman"/>
          <w:sz w:val="27"/>
          <w:szCs w:val="27"/>
        </w:rPr>
        <w:t>вободно использовать результаты (доходы) от инвестиционной деятельности, остающиеся в распоряжении Инвестора после уплаты налогов и других обязательных платежей, в соответствии с действующим законодательством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4BA22DB4" w14:textId="535CD37E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lastRenderedPageBreak/>
        <w:t xml:space="preserve">3.1.3. </w:t>
      </w:r>
      <w:r w:rsidR="0061183E" w:rsidRPr="002544FB">
        <w:rPr>
          <w:rFonts w:ascii="Times New Roman" w:hAnsi="Times New Roman" w:cs="Times New Roman"/>
          <w:sz w:val="27"/>
          <w:szCs w:val="27"/>
        </w:rPr>
        <w:t>В</w:t>
      </w:r>
      <w:r w:rsidRPr="002544FB">
        <w:rPr>
          <w:rFonts w:ascii="Times New Roman" w:hAnsi="Times New Roman" w:cs="Times New Roman"/>
          <w:sz w:val="27"/>
          <w:szCs w:val="27"/>
        </w:rPr>
        <w:t xml:space="preserve">носить предложения о корректировке сроков выполнения мероприятий в рамках реализации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 с обоснованием необходимости такой корректировки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2408668A" w14:textId="5F1F92A6" w:rsidR="006C6AEB" w:rsidRPr="002544FB" w:rsidRDefault="006C6AEB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3.1.4. Запрашивать и получать от исполнительных органов Курской области информацию и документы, необходимые для реализации </w:t>
      </w:r>
      <w:r w:rsidR="00453370" w:rsidRPr="002544FB">
        <w:rPr>
          <w:rFonts w:ascii="Times New Roman" w:hAnsi="Times New Roman" w:cs="Times New Roman"/>
          <w:sz w:val="27"/>
          <w:szCs w:val="27"/>
        </w:rPr>
        <w:t>масштабного и</w:t>
      </w:r>
      <w:r w:rsidRPr="002544FB">
        <w:rPr>
          <w:rFonts w:ascii="Times New Roman" w:hAnsi="Times New Roman" w:cs="Times New Roman"/>
          <w:sz w:val="27"/>
          <w:szCs w:val="27"/>
        </w:rPr>
        <w:t xml:space="preserve">нвестиционного проекта, в том числе имеющуюся информацию об инженерной, социальной и транспортной инфраструктуре </w:t>
      </w:r>
      <w:r w:rsidR="003D6236">
        <w:rPr>
          <w:rFonts w:ascii="Times New Roman" w:hAnsi="Times New Roman" w:cs="Times New Roman"/>
          <w:sz w:val="27"/>
          <w:szCs w:val="27"/>
        </w:rPr>
        <w:t>З</w:t>
      </w:r>
      <w:r w:rsidRPr="002544FB">
        <w:rPr>
          <w:rFonts w:ascii="Times New Roman" w:hAnsi="Times New Roman" w:cs="Times New Roman"/>
          <w:sz w:val="27"/>
          <w:szCs w:val="27"/>
        </w:rPr>
        <w:t>емельн</w:t>
      </w:r>
      <w:r w:rsidR="003D6236">
        <w:rPr>
          <w:rFonts w:ascii="Times New Roman" w:hAnsi="Times New Roman" w:cs="Times New Roman"/>
          <w:sz w:val="27"/>
          <w:szCs w:val="27"/>
        </w:rPr>
        <w:t>ых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3D6236">
        <w:rPr>
          <w:rFonts w:ascii="Times New Roman" w:hAnsi="Times New Roman" w:cs="Times New Roman"/>
          <w:sz w:val="27"/>
          <w:szCs w:val="27"/>
        </w:rPr>
        <w:t>ов</w:t>
      </w:r>
      <w:r w:rsidRPr="002544FB">
        <w:rPr>
          <w:rFonts w:ascii="Times New Roman" w:hAnsi="Times New Roman" w:cs="Times New Roman"/>
          <w:sz w:val="27"/>
          <w:szCs w:val="27"/>
        </w:rPr>
        <w:t>, указанн</w:t>
      </w:r>
      <w:r w:rsidR="003D6236">
        <w:rPr>
          <w:rFonts w:ascii="Times New Roman" w:hAnsi="Times New Roman" w:cs="Times New Roman"/>
          <w:sz w:val="27"/>
          <w:szCs w:val="27"/>
        </w:rPr>
        <w:t>ых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в приложении № </w:t>
      </w:r>
      <w:r w:rsidR="006A58B3" w:rsidRPr="002544FB">
        <w:rPr>
          <w:rFonts w:ascii="Times New Roman" w:hAnsi="Times New Roman" w:cs="Times New Roman"/>
          <w:sz w:val="27"/>
          <w:szCs w:val="27"/>
        </w:rPr>
        <w:t xml:space="preserve">2 </w:t>
      </w:r>
      <w:r w:rsidRPr="002544FB">
        <w:rPr>
          <w:rFonts w:ascii="Times New Roman" w:hAnsi="Times New Roman" w:cs="Times New Roman"/>
          <w:sz w:val="27"/>
          <w:szCs w:val="27"/>
        </w:rPr>
        <w:t>к Соглашению</w:t>
      </w:r>
      <w:r w:rsidR="003D6236">
        <w:rPr>
          <w:rFonts w:ascii="Times New Roman" w:hAnsi="Times New Roman" w:cs="Times New Roman"/>
          <w:sz w:val="27"/>
          <w:szCs w:val="27"/>
        </w:rPr>
        <w:t>, а также в отношении Проблемного объекта</w:t>
      </w:r>
      <w:r w:rsidR="003D6236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27C02410" w14:textId="532BA11C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3.1.</w:t>
      </w:r>
      <w:r w:rsidR="006C6AEB" w:rsidRPr="002544FB">
        <w:rPr>
          <w:rFonts w:ascii="Times New Roman" w:hAnsi="Times New Roman" w:cs="Times New Roman"/>
          <w:sz w:val="27"/>
          <w:szCs w:val="27"/>
        </w:rPr>
        <w:t>5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r w:rsidR="0061183E" w:rsidRPr="002544FB">
        <w:rPr>
          <w:rFonts w:ascii="Times New Roman" w:hAnsi="Times New Roman" w:cs="Times New Roman"/>
          <w:sz w:val="27"/>
          <w:szCs w:val="27"/>
        </w:rPr>
        <w:t>О</w:t>
      </w:r>
      <w:r w:rsidRPr="002544FB">
        <w:rPr>
          <w:rFonts w:ascii="Times New Roman" w:hAnsi="Times New Roman" w:cs="Times New Roman"/>
          <w:sz w:val="27"/>
          <w:szCs w:val="27"/>
        </w:rPr>
        <w:t xml:space="preserve">существлять иные права, предусмотренные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Соглашением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Pr="002544FB">
        <w:rPr>
          <w:rFonts w:ascii="Times New Roman" w:hAnsi="Times New Roman" w:cs="Times New Roman"/>
          <w:sz w:val="27"/>
          <w:szCs w:val="27"/>
        </w:rPr>
        <w:t>и действующим законодательством.</w:t>
      </w:r>
    </w:p>
    <w:p w14:paraId="11345335" w14:textId="777777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3.2. Правительство имеет право:</w:t>
      </w:r>
    </w:p>
    <w:p w14:paraId="1F68C01E" w14:textId="323D967D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3.2.1. </w:t>
      </w:r>
      <w:r w:rsidR="0061183E" w:rsidRPr="002544FB">
        <w:rPr>
          <w:rFonts w:ascii="Times New Roman" w:hAnsi="Times New Roman" w:cs="Times New Roman"/>
          <w:sz w:val="27"/>
          <w:szCs w:val="27"/>
        </w:rPr>
        <w:t>П</w:t>
      </w:r>
      <w:r w:rsidRPr="002544FB">
        <w:rPr>
          <w:rFonts w:ascii="Times New Roman" w:hAnsi="Times New Roman" w:cs="Times New Roman"/>
          <w:sz w:val="27"/>
          <w:szCs w:val="27"/>
        </w:rPr>
        <w:t xml:space="preserve">олучать от Инвестора информацию о ходе реализации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109F0AA7" w14:textId="0F674AEC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3.2.2. </w:t>
      </w:r>
      <w:r w:rsidR="0061183E" w:rsidRPr="002544FB">
        <w:rPr>
          <w:rFonts w:ascii="Times New Roman" w:hAnsi="Times New Roman" w:cs="Times New Roman"/>
          <w:sz w:val="27"/>
          <w:szCs w:val="27"/>
        </w:rPr>
        <w:t>В</w:t>
      </w:r>
      <w:r w:rsidRPr="002544FB">
        <w:rPr>
          <w:rFonts w:ascii="Times New Roman" w:hAnsi="Times New Roman" w:cs="Times New Roman"/>
          <w:sz w:val="27"/>
          <w:szCs w:val="27"/>
        </w:rPr>
        <w:t xml:space="preserve"> случае выявления нарушений в ходе строительства и ввода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Pr="002544FB">
        <w:rPr>
          <w:rFonts w:ascii="Times New Roman" w:hAnsi="Times New Roman" w:cs="Times New Roman"/>
          <w:sz w:val="27"/>
          <w:szCs w:val="27"/>
        </w:rPr>
        <w:t xml:space="preserve">в эксплуатацию </w:t>
      </w:r>
      <w:r w:rsidR="00A14804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 xml:space="preserve">нвестиционного объекта требовать устранения </w:t>
      </w:r>
      <w:r w:rsidR="00453370" w:rsidRPr="002544FB">
        <w:rPr>
          <w:rFonts w:ascii="Times New Roman" w:hAnsi="Times New Roman" w:cs="Times New Roman"/>
          <w:sz w:val="27"/>
          <w:szCs w:val="27"/>
        </w:rPr>
        <w:t>И</w:t>
      </w:r>
      <w:r w:rsidRPr="002544FB">
        <w:rPr>
          <w:rFonts w:ascii="Times New Roman" w:hAnsi="Times New Roman" w:cs="Times New Roman"/>
          <w:sz w:val="27"/>
          <w:szCs w:val="27"/>
        </w:rPr>
        <w:t>нвестором таких нарушений</w:t>
      </w:r>
      <w:r w:rsidR="0042676D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5B8A617C" w14:textId="493DDFC5" w:rsidR="00CE0C84" w:rsidRPr="002544FB" w:rsidRDefault="00CE0C84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3.2.3. </w:t>
      </w:r>
      <w:r w:rsidR="0061183E" w:rsidRPr="002544FB">
        <w:rPr>
          <w:rFonts w:ascii="Times New Roman" w:hAnsi="Times New Roman" w:cs="Times New Roman"/>
          <w:sz w:val="27"/>
          <w:szCs w:val="27"/>
        </w:rPr>
        <w:t>О</w:t>
      </w:r>
      <w:r w:rsidRPr="002544FB">
        <w:rPr>
          <w:rFonts w:ascii="Times New Roman" w:hAnsi="Times New Roman" w:cs="Times New Roman"/>
          <w:sz w:val="27"/>
          <w:szCs w:val="27"/>
        </w:rPr>
        <w:t>существлять через государственно</w:t>
      </w:r>
      <w:r w:rsidR="00EA58CE" w:rsidRPr="002544FB">
        <w:rPr>
          <w:rFonts w:ascii="Times New Roman" w:hAnsi="Times New Roman" w:cs="Times New Roman"/>
          <w:sz w:val="27"/>
          <w:szCs w:val="27"/>
        </w:rPr>
        <w:t>го куратора или привлеченных им</w:t>
      </w:r>
      <w:r w:rsidRPr="002544FB">
        <w:rPr>
          <w:rFonts w:ascii="Times New Roman" w:hAnsi="Times New Roman" w:cs="Times New Roman"/>
          <w:sz w:val="27"/>
          <w:szCs w:val="27"/>
        </w:rPr>
        <w:t xml:space="preserve"> лиц контроль за качеством и сроками строительства Инвестиционного объекта. </w:t>
      </w:r>
    </w:p>
    <w:p w14:paraId="406874A5" w14:textId="21158F6A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3.2.</w:t>
      </w:r>
      <w:r w:rsidR="00CE0C84" w:rsidRPr="002544FB">
        <w:rPr>
          <w:rFonts w:ascii="Times New Roman" w:hAnsi="Times New Roman" w:cs="Times New Roman"/>
          <w:sz w:val="27"/>
          <w:szCs w:val="27"/>
        </w:rPr>
        <w:t>4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r w:rsidR="0061183E" w:rsidRPr="002544FB">
        <w:rPr>
          <w:rFonts w:ascii="Times New Roman" w:hAnsi="Times New Roman" w:cs="Times New Roman"/>
          <w:sz w:val="27"/>
          <w:szCs w:val="27"/>
        </w:rPr>
        <w:t>О</w:t>
      </w:r>
      <w:r w:rsidRPr="002544FB">
        <w:rPr>
          <w:rFonts w:ascii="Times New Roman" w:hAnsi="Times New Roman" w:cs="Times New Roman"/>
          <w:sz w:val="27"/>
          <w:szCs w:val="27"/>
        </w:rPr>
        <w:t xml:space="preserve">существлять иные права, предусмотренные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Соглашением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Pr="002544FB">
        <w:rPr>
          <w:rFonts w:ascii="Times New Roman" w:hAnsi="Times New Roman" w:cs="Times New Roman"/>
          <w:sz w:val="27"/>
          <w:szCs w:val="27"/>
        </w:rPr>
        <w:t>и действующим законодательством.</w:t>
      </w:r>
    </w:p>
    <w:p w14:paraId="54C889FD" w14:textId="77777777" w:rsidR="00CE0C84" w:rsidRPr="002544FB" w:rsidRDefault="00CE0C84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858792C" w14:textId="08B1FB88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4. Функции государственного куратора и порядок его взаимодействия с Инвестором</w:t>
      </w:r>
    </w:p>
    <w:p w14:paraId="17EA269C" w14:textId="77777777" w:rsidR="00704F8E" w:rsidRPr="002544FB" w:rsidRDefault="00704F8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052D62A2" w14:textId="2F0B41EF" w:rsidR="006E2EBE" w:rsidRPr="002544FB" w:rsidRDefault="000F1FA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4.1</w:t>
      </w:r>
      <w:r w:rsidR="00B63C96" w:rsidRPr="002544FB">
        <w:rPr>
          <w:rFonts w:ascii="Times New Roman" w:hAnsi="Times New Roman" w:cs="Times New Roman"/>
          <w:sz w:val="27"/>
          <w:szCs w:val="27"/>
        </w:rPr>
        <w:t>.</w:t>
      </w:r>
      <w:r w:rsidR="004F4046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К функциям государственного куратора в пределах его компетенции относится оказание Инвестору в порядке и на условиях, предусмотренных действующим законодательством, информационной, организационной и правовой поддержки на всех стадиях реализации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="006E2EBE" w:rsidRPr="002544FB">
        <w:rPr>
          <w:rFonts w:ascii="Times New Roman" w:hAnsi="Times New Roman" w:cs="Times New Roman"/>
          <w:sz w:val="27"/>
          <w:szCs w:val="27"/>
        </w:rPr>
        <w:t>инвестиционного проекта, в частности в форме содействия:</w:t>
      </w:r>
    </w:p>
    <w:p w14:paraId="392D9C92" w14:textId="3F98C79E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в организации и проведении презентации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проекта;</w:t>
      </w:r>
    </w:p>
    <w:p w14:paraId="25DC5DF7" w14:textId="632EE139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в решении процедурных и административных вопросов, возникающих в ходе реализации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проекта;</w:t>
      </w:r>
    </w:p>
    <w:p w14:paraId="120D86CE" w14:textId="5DED4A22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в обращении в федеральные органы государственной власти, органы местного самоуправления </w:t>
      </w:r>
      <w:r w:rsidR="002F59BC" w:rsidRPr="002544FB">
        <w:rPr>
          <w:rFonts w:ascii="Times New Roman" w:hAnsi="Times New Roman" w:cs="Times New Roman"/>
          <w:sz w:val="27"/>
          <w:szCs w:val="27"/>
        </w:rPr>
        <w:t>Курской</w:t>
      </w:r>
      <w:r w:rsidRPr="002544FB">
        <w:rPr>
          <w:rFonts w:ascii="Times New Roman" w:hAnsi="Times New Roman" w:cs="Times New Roman"/>
          <w:sz w:val="27"/>
          <w:szCs w:val="27"/>
        </w:rPr>
        <w:t xml:space="preserve"> области и организации по вопросам, связанным с реализацией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 масштабного</w:t>
      </w:r>
      <w:r w:rsidR="006C6AEB" w:rsidRPr="002544FB">
        <w:rPr>
          <w:rFonts w:ascii="Times New Roman" w:hAnsi="Times New Roman" w:cs="Times New Roman"/>
          <w:sz w:val="27"/>
          <w:szCs w:val="27"/>
        </w:rPr>
        <w:t xml:space="preserve"> инвестиционного проекта.</w:t>
      </w:r>
    </w:p>
    <w:p w14:paraId="2BF9378C" w14:textId="43F3F9BE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Взаимодействие государственного куратора с Инвестором осуществляется на протяжении всего срока действия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посредством проведения совещаний, обмена информацией путем использования средств почтовой связи и электронной почты государственного куратора и Инвестора.</w:t>
      </w:r>
    </w:p>
    <w:p w14:paraId="3BA18E64" w14:textId="0318DD3C" w:rsidR="004D1838" w:rsidRPr="002544FB" w:rsidRDefault="004D1838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4.</w:t>
      </w:r>
      <w:r w:rsidR="003D6236">
        <w:rPr>
          <w:rFonts w:ascii="Times New Roman" w:hAnsi="Times New Roman" w:cs="Times New Roman"/>
          <w:sz w:val="27"/>
          <w:szCs w:val="27"/>
        </w:rPr>
        <w:t>2</w:t>
      </w:r>
      <w:r w:rsidRPr="002544FB">
        <w:rPr>
          <w:rFonts w:ascii="Times New Roman" w:hAnsi="Times New Roman" w:cs="Times New Roman"/>
          <w:sz w:val="27"/>
          <w:szCs w:val="27"/>
        </w:rPr>
        <w:t xml:space="preserve">. В течение </w:t>
      </w:r>
      <w:r w:rsidR="00997257" w:rsidRPr="002544FB">
        <w:rPr>
          <w:rFonts w:ascii="Times New Roman" w:hAnsi="Times New Roman" w:cs="Times New Roman"/>
          <w:sz w:val="27"/>
          <w:szCs w:val="27"/>
        </w:rPr>
        <w:t>5</w:t>
      </w:r>
      <w:r w:rsidRPr="002544FB">
        <w:rPr>
          <w:rFonts w:ascii="Times New Roman" w:hAnsi="Times New Roman" w:cs="Times New Roman"/>
          <w:sz w:val="27"/>
          <w:szCs w:val="27"/>
        </w:rPr>
        <w:t xml:space="preserve"> рабочих дней со дня заключения Соглашения государственный куратор и Инвестор представляют друг другу сведения о </w:t>
      </w:r>
      <w:r w:rsidRPr="002544FB">
        <w:rPr>
          <w:rFonts w:ascii="Times New Roman" w:hAnsi="Times New Roman" w:cs="Times New Roman"/>
          <w:sz w:val="27"/>
          <w:szCs w:val="27"/>
        </w:rPr>
        <w:lastRenderedPageBreak/>
        <w:t>лицах и их контактные данные для обмена информацией о ходе реализации масштабного инвестиционного проекта.</w:t>
      </w:r>
    </w:p>
    <w:p w14:paraId="19FADCB4" w14:textId="77777777" w:rsidR="00704F8E" w:rsidRPr="002544FB" w:rsidRDefault="00704F8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C595571" w14:textId="77777777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5. Ответственность Сторон</w:t>
      </w:r>
    </w:p>
    <w:p w14:paraId="1D4B2E40" w14:textId="77777777" w:rsidR="00704F8E" w:rsidRPr="002544FB" w:rsidRDefault="00704F8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7A2F91D6" w14:textId="64E9ED32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5.1. При невыполнении обязательств, предусмотренных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Соглашением</w:t>
      </w:r>
      <w:r w:rsidRPr="002544FB">
        <w:rPr>
          <w:rFonts w:ascii="Times New Roman" w:hAnsi="Times New Roman" w:cs="Times New Roman"/>
          <w:sz w:val="27"/>
          <w:szCs w:val="27"/>
        </w:rPr>
        <w:t>, Стороны несут ответственность в порядке, установленном действующим законодательством.</w:t>
      </w:r>
    </w:p>
    <w:p w14:paraId="626281A8" w14:textId="33E0E5F8" w:rsidR="000003C9" w:rsidRPr="002544FB" w:rsidRDefault="00257282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5.2. </w:t>
      </w:r>
      <w:r w:rsidR="000003C9" w:rsidRPr="002544FB">
        <w:rPr>
          <w:rFonts w:ascii="Times New Roman" w:hAnsi="Times New Roman" w:cs="Times New Roman"/>
          <w:sz w:val="27"/>
          <w:szCs w:val="27"/>
        </w:rPr>
        <w:t xml:space="preserve">В случае нарушения по вине Инвестора срока начала строительства Инвестиционного объекта, более чем на 6 месяцев Инвестор обязан уплатить Правительству штраф в размере 0,5% от общего объема финансирования </w:t>
      </w:r>
      <w:r w:rsidR="00453370" w:rsidRPr="002544FB">
        <w:rPr>
          <w:rFonts w:ascii="Times New Roman" w:hAnsi="Times New Roman" w:cs="Times New Roman"/>
          <w:sz w:val="27"/>
          <w:szCs w:val="27"/>
        </w:rPr>
        <w:t xml:space="preserve">масштабного инвестиционного </w:t>
      </w:r>
      <w:r w:rsidR="000003C9" w:rsidRPr="002544FB">
        <w:rPr>
          <w:rFonts w:ascii="Times New Roman" w:hAnsi="Times New Roman" w:cs="Times New Roman"/>
          <w:sz w:val="27"/>
          <w:szCs w:val="27"/>
        </w:rPr>
        <w:t xml:space="preserve">проекта, указанного в приложении № 1 к Соглашению, но не более </w:t>
      </w:r>
      <w:bookmarkStart w:id="2" w:name="_Hlk197327967"/>
      <w:r w:rsidR="000003C9" w:rsidRPr="002544FB">
        <w:rPr>
          <w:rFonts w:ascii="Times New Roman" w:hAnsi="Times New Roman" w:cs="Times New Roman"/>
          <w:sz w:val="27"/>
          <w:szCs w:val="27"/>
        </w:rPr>
        <w:t>5 млн руб.</w:t>
      </w:r>
      <w:bookmarkEnd w:id="2"/>
    </w:p>
    <w:p w14:paraId="3DA644A3" w14:textId="2F8BF89B" w:rsidR="00257282" w:rsidRPr="002544FB" w:rsidRDefault="00257282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В случае нарушения</w:t>
      </w:r>
      <w:r w:rsidR="000003C9" w:rsidRPr="002544FB">
        <w:rPr>
          <w:rFonts w:ascii="Times New Roman" w:hAnsi="Times New Roman" w:cs="Times New Roman"/>
          <w:sz w:val="27"/>
          <w:szCs w:val="27"/>
        </w:rPr>
        <w:t xml:space="preserve"> по вине Инвестора</w:t>
      </w:r>
      <w:r w:rsidRPr="002544FB">
        <w:rPr>
          <w:rFonts w:ascii="Times New Roman" w:hAnsi="Times New Roman" w:cs="Times New Roman"/>
          <w:sz w:val="27"/>
          <w:szCs w:val="27"/>
        </w:rPr>
        <w:t xml:space="preserve"> срока ввода в эксплуатацию Инвестиционного объекта, </w:t>
      </w:r>
      <w:r w:rsidR="004D1838" w:rsidRPr="002544FB">
        <w:rPr>
          <w:rFonts w:ascii="Times New Roman" w:hAnsi="Times New Roman" w:cs="Times New Roman"/>
          <w:sz w:val="27"/>
          <w:szCs w:val="27"/>
        </w:rPr>
        <w:t xml:space="preserve">а также срока удовлетворения прав пострадавших участников долевого </w:t>
      </w:r>
      <w:r w:rsidR="0042676D" w:rsidRPr="002544FB">
        <w:rPr>
          <w:rFonts w:ascii="Times New Roman" w:hAnsi="Times New Roman" w:cs="Times New Roman"/>
          <w:sz w:val="27"/>
          <w:szCs w:val="27"/>
        </w:rPr>
        <w:t>строительства</w:t>
      </w:r>
      <w:r w:rsidR="004D1838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Pr="002544FB">
        <w:rPr>
          <w:rFonts w:ascii="Times New Roman" w:hAnsi="Times New Roman" w:cs="Times New Roman"/>
          <w:sz w:val="27"/>
          <w:szCs w:val="27"/>
        </w:rPr>
        <w:t xml:space="preserve">более чем на 6 месяцев Инвестор обязан уплатить Правительству штраф в размере 0,5% от общего объема финансирования </w:t>
      </w:r>
      <w:r w:rsidR="00453370" w:rsidRPr="002544FB">
        <w:rPr>
          <w:rFonts w:ascii="Times New Roman" w:hAnsi="Times New Roman" w:cs="Times New Roman"/>
          <w:sz w:val="27"/>
          <w:szCs w:val="27"/>
        </w:rPr>
        <w:t xml:space="preserve">масштабного инвестиционного </w:t>
      </w:r>
      <w:r w:rsidRPr="002544FB">
        <w:rPr>
          <w:rFonts w:ascii="Times New Roman" w:hAnsi="Times New Roman" w:cs="Times New Roman"/>
          <w:sz w:val="27"/>
          <w:szCs w:val="27"/>
        </w:rPr>
        <w:t>проекта, указанного в приложении № 1</w:t>
      </w:r>
      <w:r w:rsidR="00453370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Pr="002544FB">
        <w:rPr>
          <w:rFonts w:ascii="Times New Roman" w:hAnsi="Times New Roman" w:cs="Times New Roman"/>
          <w:sz w:val="27"/>
          <w:szCs w:val="27"/>
        </w:rPr>
        <w:t xml:space="preserve">к Соглашению, но не более </w:t>
      </w:r>
      <w:r w:rsidR="002324D1" w:rsidRPr="002544FB">
        <w:rPr>
          <w:rFonts w:ascii="Times New Roman" w:hAnsi="Times New Roman" w:cs="Times New Roman"/>
          <w:sz w:val="27"/>
          <w:szCs w:val="27"/>
        </w:rPr>
        <w:t>5 млн руб.</w:t>
      </w:r>
    </w:p>
    <w:p w14:paraId="34E2F048" w14:textId="6046885E" w:rsidR="004D1838" w:rsidRPr="002544FB" w:rsidRDefault="004D1838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В случае нарушения Инвестором пункт</w:t>
      </w:r>
      <w:r w:rsidR="0042676D" w:rsidRPr="002544FB">
        <w:rPr>
          <w:rFonts w:ascii="Times New Roman" w:hAnsi="Times New Roman" w:cs="Times New Roman"/>
          <w:sz w:val="27"/>
          <w:szCs w:val="27"/>
        </w:rPr>
        <w:t>ов</w:t>
      </w:r>
      <w:r w:rsidRPr="002544FB">
        <w:rPr>
          <w:rFonts w:ascii="Times New Roman" w:hAnsi="Times New Roman" w:cs="Times New Roman"/>
          <w:sz w:val="27"/>
          <w:szCs w:val="27"/>
        </w:rPr>
        <w:t xml:space="preserve"> 1.5</w:t>
      </w:r>
      <w:r w:rsidR="0042676D" w:rsidRPr="002544FB">
        <w:rPr>
          <w:rFonts w:ascii="Times New Roman" w:hAnsi="Times New Roman" w:cs="Times New Roman"/>
          <w:sz w:val="27"/>
          <w:szCs w:val="27"/>
        </w:rPr>
        <w:t xml:space="preserve"> и </w:t>
      </w:r>
      <w:r w:rsidR="00453370" w:rsidRPr="002544FB">
        <w:rPr>
          <w:rFonts w:ascii="Times New Roman" w:hAnsi="Times New Roman" w:cs="Times New Roman"/>
          <w:sz w:val="27"/>
          <w:szCs w:val="27"/>
        </w:rPr>
        <w:t>подпункта 2.1.1</w:t>
      </w:r>
      <w:r w:rsidR="003D6236">
        <w:rPr>
          <w:rFonts w:ascii="Times New Roman" w:hAnsi="Times New Roman" w:cs="Times New Roman"/>
          <w:sz w:val="27"/>
          <w:szCs w:val="27"/>
        </w:rPr>
        <w:t>1</w:t>
      </w:r>
      <w:r w:rsidR="00453370" w:rsidRPr="002544FB">
        <w:rPr>
          <w:rFonts w:ascii="Times New Roman" w:hAnsi="Times New Roman" w:cs="Times New Roman"/>
          <w:sz w:val="27"/>
          <w:szCs w:val="27"/>
        </w:rPr>
        <w:t xml:space="preserve"> пункта </w:t>
      </w:r>
      <w:r w:rsidR="0042676D" w:rsidRPr="002544FB">
        <w:rPr>
          <w:rFonts w:ascii="Times New Roman" w:hAnsi="Times New Roman" w:cs="Times New Roman"/>
          <w:sz w:val="27"/>
          <w:szCs w:val="27"/>
        </w:rPr>
        <w:t>2.</w:t>
      </w:r>
      <w:r w:rsidR="00453370" w:rsidRPr="002544FB">
        <w:rPr>
          <w:rFonts w:ascii="Times New Roman" w:hAnsi="Times New Roman" w:cs="Times New Roman"/>
          <w:sz w:val="27"/>
          <w:szCs w:val="27"/>
        </w:rPr>
        <w:t>1</w:t>
      </w:r>
      <w:r w:rsidRPr="002544FB">
        <w:rPr>
          <w:rFonts w:ascii="Times New Roman" w:hAnsi="Times New Roman" w:cs="Times New Roman"/>
          <w:sz w:val="27"/>
          <w:szCs w:val="27"/>
        </w:rPr>
        <w:t xml:space="preserve"> Соглашения, Инвестор обязан уплатить Правительству штраф в размере 1% от общего объема финансирования </w:t>
      </w:r>
      <w:r w:rsidR="00453370" w:rsidRPr="002544FB">
        <w:rPr>
          <w:rFonts w:ascii="Times New Roman" w:hAnsi="Times New Roman" w:cs="Times New Roman"/>
          <w:sz w:val="27"/>
          <w:szCs w:val="27"/>
        </w:rPr>
        <w:t xml:space="preserve">масштабного инвестиционного </w:t>
      </w:r>
      <w:r w:rsidRPr="002544FB">
        <w:rPr>
          <w:rFonts w:ascii="Times New Roman" w:hAnsi="Times New Roman" w:cs="Times New Roman"/>
          <w:sz w:val="27"/>
          <w:szCs w:val="27"/>
        </w:rPr>
        <w:t xml:space="preserve">проекта, указанного в приложении № 1 к Соглашению, но не более </w:t>
      </w:r>
      <w:r w:rsidR="00F8421A">
        <w:rPr>
          <w:rFonts w:ascii="Times New Roman" w:hAnsi="Times New Roman" w:cs="Times New Roman"/>
          <w:sz w:val="27"/>
          <w:szCs w:val="27"/>
        </w:rPr>
        <w:br/>
      </w:r>
      <w:r w:rsidRPr="002544FB">
        <w:rPr>
          <w:rFonts w:ascii="Times New Roman" w:hAnsi="Times New Roman" w:cs="Times New Roman"/>
          <w:sz w:val="27"/>
          <w:szCs w:val="27"/>
        </w:rPr>
        <w:t>15 миллионов рублей.</w:t>
      </w:r>
    </w:p>
    <w:p w14:paraId="2EA3E40D" w14:textId="6E94503B" w:rsidR="00257282" w:rsidRPr="002544FB" w:rsidRDefault="0065362B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5.3. </w:t>
      </w:r>
      <w:r w:rsidR="00257282" w:rsidRPr="002544FB">
        <w:rPr>
          <w:rFonts w:ascii="Times New Roman" w:hAnsi="Times New Roman" w:cs="Times New Roman"/>
          <w:sz w:val="27"/>
          <w:szCs w:val="27"/>
        </w:rPr>
        <w:t xml:space="preserve">В течение 30 календарных дней с </w:t>
      </w:r>
      <w:r w:rsidR="006C6AEB" w:rsidRPr="002544FB">
        <w:rPr>
          <w:rFonts w:ascii="Times New Roman" w:hAnsi="Times New Roman" w:cs="Times New Roman"/>
          <w:sz w:val="27"/>
          <w:szCs w:val="27"/>
        </w:rPr>
        <w:t>даты установления обстоятельств</w:t>
      </w:r>
      <w:r w:rsidR="00257282" w:rsidRPr="002544FB">
        <w:rPr>
          <w:rFonts w:ascii="Times New Roman" w:hAnsi="Times New Roman" w:cs="Times New Roman"/>
          <w:sz w:val="27"/>
          <w:szCs w:val="27"/>
        </w:rPr>
        <w:t>, указанн</w:t>
      </w:r>
      <w:r w:rsidR="006C6AEB" w:rsidRPr="002544FB">
        <w:rPr>
          <w:rFonts w:ascii="Times New Roman" w:hAnsi="Times New Roman" w:cs="Times New Roman"/>
          <w:sz w:val="27"/>
          <w:szCs w:val="27"/>
        </w:rPr>
        <w:t>ых в</w:t>
      </w:r>
      <w:r w:rsidR="00257282" w:rsidRPr="002544FB">
        <w:rPr>
          <w:rFonts w:ascii="Times New Roman" w:hAnsi="Times New Roman" w:cs="Times New Roman"/>
          <w:sz w:val="27"/>
          <w:szCs w:val="27"/>
        </w:rPr>
        <w:t xml:space="preserve"> пункт</w:t>
      </w:r>
      <w:r w:rsidR="000003C9" w:rsidRPr="002544FB">
        <w:rPr>
          <w:rFonts w:ascii="Times New Roman" w:hAnsi="Times New Roman" w:cs="Times New Roman"/>
          <w:sz w:val="27"/>
          <w:szCs w:val="27"/>
        </w:rPr>
        <w:t>е</w:t>
      </w:r>
      <w:r w:rsidRPr="002544FB">
        <w:rPr>
          <w:rFonts w:ascii="Times New Roman" w:hAnsi="Times New Roman" w:cs="Times New Roman"/>
          <w:sz w:val="27"/>
          <w:szCs w:val="27"/>
        </w:rPr>
        <w:t xml:space="preserve"> 5.2 </w:t>
      </w:r>
      <w:r w:rsidR="00453370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="00257282" w:rsidRPr="002544FB">
        <w:rPr>
          <w:rFonts w:ascii="Times New Roman" w:hAnsi="Times New Roman" w:cs="Times New Roman"/>
          <w:sz w:val="27"/>
          <w:szCs w:val="27"/>
        </w:rPr>
        <w:t xml:space="preserve">, Правительство направляет Инвестору требование об уплате штрафа, содержащее </w:t>
      </w:r>
      <w:r w:rsidR="00453370" w:rsidRPr="002544FB">
        <w:rPr>
          <w:rFonts w:ascii="Times New Roman" w:hAnsi="Times New Roman" w:cs="Times New Roman"/>
          <w:sz w:val="27"/>
          <w:szCs w:val="27"/>
        </w:rPr>
        <w:t>размер</w:t>
      </w:r>
      <w:r w:rsidR="00257282" w:rsidRPr="002544FB">
        <w:rPr>
          <w:rFonts w:ascii="Times New Roman" w:hAnsi="Times New Roman" w:cs="Times New Roman"/>
          <w:sz w:val="27"/>
          <w:szCs w:val="27"/>
        </w:rPr>
        <w:t xml:space="preserve">, сроки, код бюджетной классификации Российской Федерации, по которому должно быть осуществлено перечисление штрафа, реквизиты счета, на который должны быть перечислены средства (далее </w:t>
      </w:r>
      <w:r w:rsidR="001932B1" w:rsidRPr="002544FB">
        <w:rPr>
          <w:rFonts w:ascii="Times New Roman" w:hAnsi="Times New Roman" w:cs="Times New Roman"/>
          <w:sz w:val="27"/>
          <w:szCs w:val="27"/>
        </w:rPr>
        <w:t xml:space="preserve">– </w:t>
      </w:r>
      <w:r w:rsidR="00257282" w:rsidRPr="002544FB">
        <w:rPr>
          <w:rFonts w:ascii="Times New Roman" w:hAnsi="Times New Roman" w:cs="Times New Roman"/>
          <w:sz w:val="27"/>
          <w:szCs w:val="27"/>
        </w:rPr>
        <w:t>требование).</w:t>
      </w:r>
    </w:p>
    <w:p w14:paraId="1151E9A2" w14:textId="6070A176" w:rsidR="00257282" w:rsidRPr="002544FB" w:rsidRDefault="00257282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В случае неисполнения требования Правительство осуществляет взыскание штрафа в соответствии с законодательством Российской Федерации.</w:t>
      </w:r>
    </w:p>
    <w:p w14:paraId="52F1C6E2" w14:textId="0906E289" w:rsidR="00257282" w:rsidRPr="002544FB" w:rsidRDefault="00257282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Подготовка требования осуществляется Министерством строительства Курской области.</w:t>
      </w:r>
    </w:p>
    <w:p w14:paraId="1388D8AF" w14:textId="2D53DA13" w:rsidR="0065362B" w:rsidRPr="002544FB" w:rsidRDefault="00257282" w:rsidP="006022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5.</w:t>
      </w:r>
      <w:r w:rsidR="0065362B" w:rsidRPr="002544FB">
        <w:rPr>
          <w:rFonts w:ascii="Times New Roman" w:hAnsi="Times New Roman" w:cs="Times New Roman"/>
          <w:sz w:val="27"/>
          <w:szCs w:val="27"/>
        </w:rPr>
        <w:t>4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r w:rsidR="0065362B" w:rsidRPr="002544FB">
        <w:rPr>
          <w:rFonts w:ascii="Times New Roman" w:hAnsi="Times New Roman" w:cs="Times New Roman"/>
          <w:sz w:val="27"/>
          <w:szCs w:val="27"/>
        </w:rPr>
        <w:t xml:space="preserve">Штраф уплачивается в срок не более 30 рабочих дней со дня направления </w:t>
      </w:r>
      <w:r w:rsidR="000003C9" w:rsidRPr="002544FB">
        <w:rPr>
          <w:rFonts w:ascii="Times New Roman" w:hAnsi="Times New Roman" w:cs="Times New Roman"/>
          <w:sz w:val="27"/>
          <w:szCs w:val="27"/>
        </w:rPr>
        <w:t>Правительством</w:t>
      </w:r>
      <w:r w:rsidR="0065362B" w:rsidRPr="002544FB">
        <w:rPr>
          <w:rFonts w:ascii="Times New Roman" w:hAnsi="Times New Roman" w:cs="Times New Roman"/>
          <w:sz w:val="27"/>
          <w:szCs w:val="27"/>
        </w:rPr>
        <w:t xml:space="preserve"> требования:</w:t>
      </w:r>
    </w:p>
    <w:p w14:paraId="03ED5E9C" w14:textId="6B189246" w:rsidR="0065362B" w:rsidRPr="002544FB" w:rsidRDefault="0065362B" w:rsidP="006022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ежегодно не более 5 лет (в случаях, </w:t>
      </w:r>
      <w:r w:rsidR="006A58B3" w:rsidRPr="002544FB">
        <w:rPr>
          <w:rFonts w:ascii="Times New Roman" w:hAnsi="Times New Roman" w:cs="Times New Roman"/>
          <w:sz w:val="27"/>
          <w:szCs w:val="27"/>
        </w:rPr>
        <w:t>предусмотренных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hyperlink r:id="rId9" w:history="1">
        <w:r w:rsidRPr="002544FB">
          <w:rPr>
            <w:rFonts w:ascii="Times New Roman" w:hAnsi="Times New Roman" w:cs="Times New Roman"/>
            <w:sz w:val="27"/>
            <w:szCs w:val="27"/>
          </w:rPr>
          <w:t xml:space="preserve">абзацами </w:t>
        </w:r>
        <w:r w:rsidR="000003C9" w:rsidRPr="002544FB">
          <w:rPr>
            <w:rFonts w:ascii="Times New Roman" w:hAnsi="Times New Roman" w:cs="Times New Roman"/>
            <w:sz w:val="27"/>
            <w:szCs w:val="27"/>
          </w:rPr>
          <w:t>первым</w:t>
        </w:r>
      </w:hyperlink>
      <w:r w:rsidR="006C6AEB" w:rsidRPr="002544FB">
        <w:rPr>
          <w:rFonts w:ascii="Times New Roman" w:hAnsi="Times New Roman" w:cs="Times New Roman"/>
          <w:sz w:val="27"/>
          <w:szCs w:val="27"/>
        </w:rPr>
        <w:t xml:space="preserve"> и </w:t>
      </w:r>
      <w:r w:rsidR="000003C9" w:rsidRPr="002544FB">
        <w:rPr>
          <w:rFonts w:ascii="Times New Roman" w:hAnsi="Times New Roman" w:cs="Times New Roman"/>
          <w:sz w:val="27"/>
          <w:szCs w:val="27"/>
        </w:rPr>
        <w:t xml:space="preserve"> вторым</w:t>
      </w:r>
      <w:r w:rsidR="004D1838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0003C9" w:rsidRPr="002544FB">
        <w:rPr>
          <w:rFonts w:ascii="Times New Roman" w:hAnsi="Times New Roman" w:cs="Times New Roman"/>
          <w:sz w:val="27"/>
          <w:szCs w:val="27"/>
        </w:rPr>
        <w:t>пункта 5.2</w:t>
      </w:r>
      <w:r w:rsidRPr="002544FB">
        <w:rPr>
          <w:rFonts w:ascii="Times New Roman" w:hAnsi="Times New Roman" w:cs="Times New Roman"/>
          <w:sz w:val="27"/>
          <w:szCs w:val="27"/>
        </w:rPr>
        <w:t xml:space="preserve"> Соглашения);</w:t>
      </w:r>
    </w:p>
    <w:p w14:paraId="44534084" w14:textId="5FA9AA3D" w:rsidR="0065362B" w:rsidRDefault="0065362B" w:rsidP="006022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однократно в случаях, </w:t>
      </w:r>
      <w:r w:rsidR="006A58B3" w:rsidRPr="002544FB">
        <w:rPr>
          <w:rFonts w:ascii="Times New Roman" w:hAnsi="Times New Roman" w:cs="Times New Roman"/>
          <w:sz w:val="27"/>
          <w:szCs w:val="27"/>
        </w:rPr>
        <w:t>предусмотренных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0003C9" w:rsidRPr="002544FB">
        <w:rPr>
          <w:rFonts w:ascii="Times New Roman" w:hAnsi="Times New Roman" w:cs="Times New Roman"/>
          <w:sz w:val="27"/>
          <w:szCs w:val="27"/>
        </w:rPr>
        <w:t>абзац</w:t>
      </w:r>
      <w:r w:rsidR="00023A29">
        <w:rPr>
          <w:rFonts w:ascii="Times New Roman" w:hAnsi="Times New Roman" w:cs="Times New Roman"/>
          <w:sz w:val="27"/>
          <w:szCs w:val="27"/>
        </w:rPr>
        <w:t>ем</w:t>
      </w:r>
      <w:r w:rsidR="000003C9" w:rsidRPr="002544FB">
        <w:rPr>
          <w:rFonts w:ascii="Times New Roman" w:hAnsi="Times New Roman" w:cs="Times New Roman"/>
          <w:sz w:val="27"/>
          <w:szCs w:val="27"/>
        </w:rPr>
        <w:t xml:space="preserve"> тр</w:t>
      </w:r>
      <w:r w:rsidR="006C6AEB" w:rsidRPr="002544FB">
        <w:rPr>
          <w:rFonts w:ascii="Times New Roman" w:hAnsi="Times New Roman" w:cs="Times New Roman"/>
          <w:sz w:val="27"/>
          <w:szCs w:val="27"/>
        </w:rPr>
        <w:t xml:space="preserve">етьим </w:t>
      </w:r>
      <w:r w:rsidR="000003C9" w:rsidRPr="002544FB">
        <w:rPr>
          <w:rFonts w:ascii="Times New Roman" w:hAnsi="Times New Roman" w:cs="Times New Roman"/>
          <w:sz w:val="27"/>
          <w:szCs w:val="27"/>
        </w:rPr>
        <w:t>пункта 5.2</w:t>
      </w:r>
      <w:r w:rsidRPr="002544FB">
        <w:rPr>
          <w:rFonts w:ascii="Times New Roman" w:hAnsi="Times New Roman" w:cs="Times New Roman"/>
          <w:sz w:val="27"/>
          <w:szCs w:val="27"/>
        </w:rPr>
        <w:t xml:space="preserve"> Соглашения.</w:t>
      </w:r>
    </w:p>
    <w:p w14:paraId="264E3AC1" w14:textId="77777777" w:rsidR="002544FB" w:rsidRPr="002544FB" w:rsidRDefault="002544FB" w:rsidP="006022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0A13FBD7" w14:textId="77777777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6. Обстоятельства непреодолимой силы</w:t>
      </w:r>
    </w:p>
    <w:p w14:paraId="6411F83E" w14:textId="77777777" w:rsidR="001932B1" w:rsidRPr="002544FB" w:rsidRDefault="001932B1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3BB11A48" w14:textId="3AE6B0DA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6.1. Обстоятельства непреодолимой силы (форс-мажор), наступившие после подписания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и полностью или частично препятствующие </w:t>
      </w:r>
      <w:r w:rsidRPr="002544FB">
        <w:rPr>
          <w:rFonts w:ascii="Times New Roman" w:hAnsi="Times New Roman" w:cs="Times New Roman"/>
          <w:sz w:val="27"/>
          <w:szCs w:val="27"/>
        </w:rPr>
        <w:lastRenderedPageBreak/>
        <w:t xml:space="preserve">надлежащему исполнению Сторонами своих обязательств, освобождают Стороны от исполнения соответствующих обязательств по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Соглашению</w:t>
      </w:r>
      <w:r w:rsidRPr="002544FB">
        <w:rPr>
          <w:rFonts w:ascii="Times New Roman" w:hAnsi="Times New Roman" w:cs="Times New Roman"/>
          <w:sz w:val="27"/>
          <w:szCs w:val="27"/>
        </w:rPr>
        <w:t xml:space="preserve"> до момента устранения последствий таких обстоятельств. Стороны обязаны предпринимать разумные меры для предотвращения или смягчения последствий таких обстоятельств</w:t>
      </w:r>
      <w:r w:rsidR="00B63C96" w:rsidRPr="002544FB">
        <w:rPr>
          <w:rFonts w:ascii="Times New Roman" w:hAnsi="Times New Roman" w:cs="Times New Roman"/>
          <w:sz w:val="27"/>
          <w:szCs w:val="27"/>
        </w:rPr>
        <w:t>,</w:t>
      </w:r>
      <w:r w:rsidRPr="002544FB">
        <w:rPr>
          <w:rFonts w:ascii="Times New Roman" w:hAnsi="Times New Roman" w:cs="Times New Roman"/>
          <w:sz w:val="27"/>
          <w:szCs w:val="27"/>
        </w:rPr>
        <w:t xml:space="preserve"> при их наступлении.</w:t>
      </w:r>
    </w:p>
    <w:p w14:paraId="144A1852" w14:textId="206D5AB6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6.2. В случае</w:t>
      </w:r>
      <w:r w:rsidR="000003C9" w:rsidRPr="002544FB">
        <w:rPr>
          <w:rFonts w:ascii="Times New Roman" w:hAnsi="Times New Roman" w:cs="Times New Roman"/>
          <w:sz w:val="27"/>
          <w:szCs w:val="27"/>
        </w:rPr>
        <w:t>,</w:t>
      </w:r>
      <w:r w:rsidRPr="002544FB">
        <w:rPr>
          <w:rFonts w:ascii="Times New Roman" w:hAnsi="Times New Roman" w:cs="Times New Roman"/>
          <w:sz w:val="27"/>
          <w:szCs w:val="27"/>
        </w:rPr>
        <w:t xml:space="preserve"> если Сторона, выполнению обязательств которой препятствуют обстоятельства непреодолимой силы, не известит друг</w:t>
      </w:r>
      <w:r w:rsidR="006A58B3" w:rsidRPr="002544FB">
        <w:rPr>
          <w:rFonts w:ascii="Times New Roman" w:hAnsi="Times New Roman" w:cs="Times New Roman"/>
          <w:sz w:val="27"/>
          <w:szCs w:val="27"/>
        </w:rPr>
        <w:t>ую</w:t>
      </w:r>
      <w:r w:rsidRPr="002544FB">
        <w:rPr>
          <w:rFonts w:ascii="Times New Roman" w:hAnsi="Times New Roman" w:cs="Times New Roman"/>
          <w:sz w:val="27"/>
          <w:szCs w:val="27"/>
        </w:rPr>
        <w:t xml:space="preserve"> Сторон</w:t>
      </w:r>
      <w:r w:rsidR="006A58B3" w:rsidRPr="002544FB">
        <w:rPr>
          <w:rFonts w:ascii="Times New Roman" w:hAnsi="Times New Roman" w:cs="Times New Roman"/>
          <w:sz w:val="27"/>
          <w:szCs w:val="27"/>
        </w:rPr>
        <w:t>у</w:t>
      </w:r>
      <w:r w:rsidRPr="002544FB">
        <w:rPr>
          <w:rFonts w:ascii="Times New Roman" w:hAnsi="Times New Roman" w:cs="Times New Roman"/>
          <w:sz w:val="27"/>
          <w:szCs w:val="27"/>
        </w:rPr>
        <w:t xml:space="preserve"> о наступлении таких обстоятельств в течение 10 рабочих дней с </w:t>
      </w:r>
      <w:r w:rsidR="006A58B3" w:rsidRPr="002544FB">
        <w:rPr>
          <w:rFonts w:ascii="Times New Roman" w:hAnsi="Times New Roman" w:cs="Times New Roman"/>
          <w:sz w:val="27"/>
          <w:szCs w:val="27"/>
        </w:rPr>
        <w:t>даты</w:t>
      </w:r>
      <w:r w:rsidRPr="002544FB">
        <w:rPr>
          <w:rFonts w:ascii="Times New Roman" w:hAnsi="Times New Roman" w:cs="Times New Roman"/>
          <w:sz w:val="27"/>
          <w:szCs w:val="27"/>
        </w:rPr>
        <w:t xml:space="preserve"> наступления таких обстоятельств, такая Сторона теряет право ссылаться на указанные обстоятельства как на обстоятельства непреодолимой силы (кроме случая, когда само обстоятельство непреодолимой силы явилось причиной пропуска срока извещения).</w:t>
      </w:r>
    </w:p>
    <w:p w14:paraId="7993C54C" w14:textId="243D5C4B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6.3. Если обстоятельства непреодолимой силы, препятствующие полному ил</w:t>
      </w:r>
      <w:r w:rsidR="00CE0C84" w:rsidRPr="002544FB">
        <w:rPr>
          <w:rFonts w:ascii="Times New Roman" w:hAnsi="Times New Roman" w:cs="Times New Roman"/>
          <w:sz w:val="27"/>
          <w:szCs w:val="27"/>
        </w:rPr>
        <w:t>и частичному исполнению 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, длятся более 6 (шести) месяцев, каждая из Сторон вправе расторгнуть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Соглашение</w:t>
      </w:r>
      <w:r w:rsidRPr="002544FB">
        <w:rPr>
          <w:rFonts w:ascii="Times New Roman" w:hAnsi="Times New Roman" w:cs="Times New Roman"/>
          <w:sz w:val="27"/>
          <w:szCs w:val="27"/>
        </w:rPr>
        <w:t>, приняв все возможные меры по проведению взаимных расчетов и уменьшению ущерба, понесенного другой Стороной.</w:t>
      </w:r>
    </w:p>
    <w:p w14:paraId="3504E7B3" w14:textId="777777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83997DE" w14:textId="264E06E6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7. Порядок изменения и основания расторжения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Соглашения</w:t>
      </w:r>
    </w:p>
    <w:p w14:paraId="40F2209D" w14:textId="77777777" w:rsidR="001932B1" w:rsidRPr="002544FB" w:rsidRDefault="001932B1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7483F151" w14:textId="2C772501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7.1.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Соглашение</w:t>
      </w:r>
      <w:r w:rsidRPr="002544FB">
        <w:rPr>
          <w:rFonts w:ascii="Times New Roman" w:hAnsi="Times New Roman" w:cs="Times New Roman"/>
          <w:sz w:val="27"/>
          <w:szCs w:val="27"/>
        </w:rPr>
        <w:t xml:space="preserve"> может быть изменен</w:t>
      </w:r>
      <w:r w:rsidR="007E0E2B" w:rsidRPr="002544FB">
        <w:rPr>
          <w:rFonts w:ascii="Times New Roman" w:hAnsi="Times New Roman" w:cs="Times New Roman"/>
          <w:sz w:val="27"/>
          <w:szCs w:val="27"/>
        </w:rPr>
        <w:t>о</w:t>
      </w:r>
      <w:r w:rsidRPr="002544FB">
        <w:rPr>
          <w:rFonts w:ascii="Times New Roman" w:hAnsi="Times New Roman" w:cs="Times New Roman"/>
          <w:sz w:val="27"/>
          <w:szCs w:val="27"/>
        </w:rPr>
        <w:t xml:space="preserve"> по соглашению Сторон</w:t>
      </w:r>
      <w:r w:rsidR="00B63C96" w:rsidRPr="002544FB">
        <w:rPr>
          <w:rFonts w:ascii="Times New Roman" w:hAnsi="Times New Roman" w:cs="Times New Roman"/>
          <w:sz w:val="27"/>
          <w:szCs w:val="27"/>
        </w:rPr>
        <w:t xml:space="preserve">, за исключением изменения существенных условий Соглашения,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="00B63C96" w:rsidRPr="002544FB">
        <w:rPr>
          <w:rFonts w:ascii="Times New Roman" w:hAnsi="Times New Roman" w:cs="Times New Roman"/>
          <w:sz w:val="27"/>
          <w:szCs w:val="27"/>
        </w:rPr>
        <w:t>к которым относятся критерии отбора лучшего</w:t>
      </w:r>
      <w:r w:rsidR="00394ADC" w:rsidRPr="002544FB">
        <w:rPr>
          <w:rFonts w:ascii="Times New Roman" w:hAnsi="Times New Roman" w:cs="Times New Roman"/>
          <w:sz w:val="27"/>
          <w:szCs w:val="27"/>
        </w:rPr>
        <w:t xml:space="preserve"> масштабного</w:t>
      </w:r>
      <w:r w:rsidR="00B63C96" w:rsidRPr="002544FB">
        <w:rPr>
          <w:rFonts w:ascii="Times New Roman" w:hAnsi="Times New Roman" w:cs="Times New Roman"/>
          <w:sz w:val="27"/>
          <w:szCs w:val="27"/>
        </w:rPr>
        <w:t xml:space="preserve"> инвестиционного проекта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</w:p>
    <w:p w14:paraId="04CDB02F" w14:textId="29CCB59C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Любые изменения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оформляются дополнительными соглашениями, которые становятся неотъемлемой частью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и вступают в силу с </w:t>
      </w:r>
      <w:r w:rsidR="006A58B3" w:rsidRPr="002544FB">
        <w:rPr>
          <w:rFonts w:ascii="Times New Roman" w:hAnsi="Times New Roman" w:cs="Times New Roman"/>
          <w:sz w:val="27"/>
          <w:szCs w:val="27"/>
        </w:rPr>
        <w:t>даты</w:t>
      </w:r>
      <w:r w:rsidRPr="002544FB">
        <w:rPr>
          <w:rFonts w:ascii="Times New Roman" w:hAnsi="Times New Roman" w:cs="Times New Roman"/>
          <w:sz w:val="27"/>
          <w:szCs w:val="27"/>
        </w:rPr>
        <w:t xml:space="preserve"> их заключения.</w:t>
      </w:r>
    </w:p>
    <w:p w14:paraId="61ECA302" w14:textId="2B2835C0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7.2. Досрочное расторжение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возможно:</w:t>
      </w:r>
    </w:p>
    <w:p w14:paraId="4E367CCF" w14:textId="777777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по соглашению Сторон;</w:t>
      </w:r>
    </w:p>
    <w:p w14:paraId="1B5EFF6C" w14:textId="34C4CE00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по требованию одной из Сторон при существенном нарушении условий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другой Стороной;</w:t>
      </w:r>
    </w:p>
    <w:p w14:paraId="26798D21" w14:textId="777777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по решению суда;</w:t>
      </w:r>
    </w:p>
    <w:p w14:paraId="2027FBFD" w14:textId="777777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в иных случаях, предусмотренных действующим законодательством.</w:t>
      </w:r>
    </w:p>
    <w:p w14:paraId="38FAD9F3" w14:textId="56B6548E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7.3.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Соглашение</w:t>
      </w:r>
      <w:r w:rsidRPr="002544FB">
        <w:rPr>
          <w:rFonts w:ascii="Times New Roman" w:hAnsi="Times New Roman" w:cs="Times New Roman"/>
          <w:sz w:val="27"/>
          <w:szCs w:val="27"/>
        </w:rPr>
        <w:t xml:space="preserve"> может быть расторгнут</w:t>
      </w:r>
      <w:r w:rsidR="006A58B3" w:rsidRPr="002544FB">
        <w:rPr>
          <w:rFonts w:ascii="Times New Roman" w:hAnsi="Times New Roman" w:cs="Times New Roman"/>
          <w:sz w:val="27"/>
          <w:szCs w:val="27"/>
        </w:rPr>
        <w:t>о</w:t>
      </w:r>
      <w:r w:rsidRPr="002544FB">
        <w:rPr>
          <w:rFonts w:ascii="Times New Roman" w:hAnsi="Times New Roman" w:cs="Times New Roman"/>
          <w:sz w:val="27"/>
          <w:szCs w:val="27"/>
        </w:rPr>
        <w:t xml:space="preserve"> при условии письменного уведомления Стороны с указанием причин для расторжения.</w:t>
      </w:r>
    </w:p>
    <w:p w14:paraId="0A880C3B" w14:textId="065065DF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7.4. К существенным нарушениям условий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относятся:</w:t>
      </w:r>
    </w:p>
    <w:p w14:paraId="2049FBD1" w14:textId="48CEFC36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отклонение от установленных в приложении</w:t>
      </w:r>
      <w:r w:rsidR="006A58B3" w:rsidRPr="002544FB">
        <w:rPr>
          <w:rFonts w:ascii="Times New Roman" w:hAnsi="Times New Roman" w:cs="Times New Roman"/>
          <w:sz w:val="27"/>
          <w:szCs w:val="27"/>
        </w:rPr>
        <w:t xml:space="preserve"> №</w:t>
      </w:r>
      <w:r w:rsidRPr="002544FB">
        <w:rPr>
          <w:rFonts w:ascii="Times New Roman" w:hAnsi="Times New Roman" w:cs="Times New Roman"/>
          <w:sz w:val="27"/>
          <w:szCs w:val="27"/>
        </w:rPr>
        <w:t xml:space="preserve"> 1 </w:t>
      </w:r>
      <w:r w:rsidR="006A58B3" w:rsidRPr="002544FB">
        <w:rPr>
          <w:rFonts w:ascii="Times New Roman" w:hAnsi="Times New Roman" w:cs="Times New Roman"/>
          <w:sz w:val="27"/>
          <w:szCs w:val="27"/>
        </w:rPr>
        <w:t xml:space="preserve">к Соглашению </w:t>
      </w:r>
      <w:r w:rsidR="007E0E2B" w:rsidRPr="002544FB">
        <w:rPr>
          <w:rFonts w:ascii="Times New Roman" w:hAnsi="Times New Roman" w:cs="Times New Roman"/>
          <w:sz w:val="27"/>
          <w:szCs w:val="27"/>
        </w:rPr>
        <w:t>характеристик</w:t>
      </w:r>
      <w:r w:rsidRPr="002544FB">
        <w:rPr>
          <w:rFonts w:ascii="Times New Roman" w:hAnsi="Times New Roman" w:cs="Times New Roman"/>
          <w:sz w:val="27"/>
          <w:szCs w:val="27"/>
        </w:rPr>
        <w:t xml:space="preserve"> Инвестиционного объекта и (или) сроков реализации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>масштабного и</w:t>
      </w:r>
      <w:r w:rsidRPr="002544FB">
        <w:rPr>
          <w:rFonts w:ascii="Times New Roman" w:hAnsi="Times New Roman" w:cs="Times New Roman"/>
          <w:sz w:val="27"/>
          <w:szCs w:val="27"/>
        </w:rPr>
        <w:t>нвестиционного проекта</w:t>
      </w:r>
      <w:r w:rsidR="001A5D50" w:rsidRPr="002544FB">
        <w:rPr>
          <w:rFonts w:ascii="Times New Roman" w:hAnsi="Times New Roman" w:cs="Times New Roman"/>
          <w:sz w:val="27"/>
          <w:szCs w:val="27"/>
        </w:rPr>
        <w:t xml:space="preserve">, указанных в приложении № 3 к Соглашению, </w:t>
      </w:r>
      <w:r w:rsidRPr="002544FB">
        <w:rPr>
          <w:rFonts w:ascii="Times New Roman" w:hAnsi="Times New Roman" w:cs="Times New Roman"/>
          <w:sz w:val="27"/>
          <w:szCs w:val="27"/>
        </w:rPr>
        <w:t xml:space="preserve">на срок более </w:t>
      </w:r>
      <w:r w:rsidR="001A5D50" w:rsidRPr="002544FB">
        <w:rPr>
          <w:rFonts w:ascii="Times New Roman" w:hAnsi="Times New Roman" w:cs="Times New Roman"/>
          <w:sz w:val="27"/>
          <w:szCs w:val="27"/>
        </w:rPr>
        <w:t>6 (</w:t>
      </w:r>
      <w:r w:rsidRPr="002544FB">
        <w:rPr>
          <w:rFonts w:ascii="Times New Roman" w:hAnsi="Times New Roman" w:cs="Times New Roman"/>
          <w:sz w:val="27"/>
          <w:szCs w:val="27"/>
        </w:rPr>
        <w:t>шести</w:t>
      </w:r>
      <w:r w:rsidR="001A5D50" w:rsidRPr="002544FB">
        <w:rPr>
          <w:rFonts w:ascii="Times New Roman" w:hAnsi="Times New Roman" w:cs="Times New Roman"/>
          <w:sz w:val="27"/>
          <w:szCs w:val="27"/>
        </w:rPr>
        <w:t>)</w:t>
      </w:r>
      <w:r w:rsidRPr="002544FB">
        <w:rPr>
          <w:rFonts w:ascii="Times New Roman" w:hAnsi="Times New Roman" w:cs="Times New Roman"/>
          <w:sz w:val="27"/>
          <w:szCs w:val="27"/>
        </w:rPr>
        <w:t xml:space="preserve"> месяцев по вине Инвестора;</w:t>
      </w:r>
    </w:p>
    <w:p w14:paraId="514E463C" w14:textId="5679C19E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невыполнение показателей, указанных в </w:t>
      </w:r>
      <w:r w:rsidR="00453370" w:rsidRPr="002544FB">
        <w:rPr>
          <w:rFonts w:ascii="Times New Roman" w:hAnsi="Times New Roman" w:cs="Times New Roman"/>
          <w:sz w:val="27"/>
          <w:szCs w:val="27"/>
        </w:rPr>
        <w:t>под</w:t>
      </w:r>
      <w:r w:rsidRPr="002544FB">
        <w:rPr>
          <w:rFonts w:ascii="Times New Roman" w:hAnsi="Times New Roman" w:cs="Times New Roman"/>
          <w:sz w:val="27"/>
          <w:szCs w:val="27"/>
        </w:rPr>
        <w:t>пункт</w:t>
      </w:r>
      <w:r w:rsidR="004D1838" w:rsidRPr="002544FB">
        <w:rPr>
          <w:rFonts w:ascii="Times New Roman" w:hAnsi="Times New Roman" w:cs="Times New Roman"/>
          <w:sz w:val="27"/>
          <w:szCs w:val="27"/>
        </w:rPr>
        <w:t>ах</w:t>
      </w:r>
      <w:r w:rsidRPr="002544FB">
        <w:rPr>
          <w:rFonts w:ascii="Times New Roman" w:hAnsi="Times New Roman" w:cs="Times New Roman"/>
          <w:sz w:val="27"/>
          <w:szCs w:val="27"/>
        </w:rPr>
        <w:t xml:space="preserve"> 2.</w:t>
      </w:r>
      <w:r w:rsidR="007E0E2B" w:rsidRPr="002544FB">
        <w:rPr>
          <w:rFonts w:ascii="Times New Roman" w:hAnsi="Times New Roman" w:cs="Times New Roman"/>
          <w:sz w:val="27"/>
          <w:szCs w:val="27"/>
        </w:rPr>
        <w:t>1</w:t>
      </w:r>
      <w:r w:rsidRPr="002544FB">
        <w:rPr>
          <w:rFonts w:ascii="Times New Roman" w:hAnsi="Times New Roman" w:cs="Times New Roman"/>
          <w:sz w:val="27"/>
          <w:szCs w:val="27"/>
        </w:rPr>
        <w:t>.2</w:t>
      </w:r>
      <w:r w:rsidR="007E0E2B"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453370" w:rsidRPr="002544FB">
        <w:rPr>
          <w:rFonts w:ascii="Times New Roman" w:hAnsi="Times New Roman" w:cs="Times New Roman"/>
          <w:sz w:val="27"/>
          <w:szCs w:val="27"/>
        </w:rPr>
        <w:t>пункта 2.1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="0042676D" w:rsidRPr="002544FB">
        <w:rPr>
          <w:rFonts w:ascii="Times New Roman" w:hAnsi="Times New Roman" w:cs="Times New Roman"/>
          <w:sz w:val="27"/>
          <w:szCs w:val="27"/>
        </w:rPr>
        <w:t>;</w:t>
      </w:r>
    </w:p>
    <w:p w14:paraId="1B38F32B" w14:textId="326BE40B" w:rsidR="0042676D" w:rsidRPr="002544FB" w:rsidRDefault="0042676D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неисполнение обязательств, установленных пункт</w:t>
      </w:r>
      <w:r w:rsidR="00453370" w:rsidRPr="002544FB">
        <w:rPr>
          <w:rFonts w:ascii="Times New Roman" w:hAnsi="Times New Roman" w:cs="Times New Roman"/>
          <w:sz w:val="27"/>
          <w:szCs w:val="27"/>
        </w:rPr>
        <w:t>ом</w:t>
      </w:r>
      <w:r w:rsidRPr="002544FB">
        <w:rPr>
          <w:rFonts w:ascii="Times New Roman" w:hAnsi="Times New Roman" w:cs="Times New Roman"/>
          <w:sz w:val="27"/>
          <w:szCs w:val="27"/>
        </w:rPr>
        <w:t xml:space="preserve"> 1.5 и </w:t>
      </w:r>
      <w:r w:rsidR="00453370" w:rsidRPr="002544FB">
        <w:rPr>
          <w:rFonts w:ascii="Times New Roman" w:hAnsi="Times New Roman" w:cs="Times New Roman"/>
          <w:sz w:val="27"/>
          <w:szCs w:val="27"/>
        </w:rPr>
        <w:t>подпунктом 2.1.1</w:t>
      </w:r>
      <w:r w:rsidR="003D6236">
        <w:rPr>
          <w:rFonts w:ascii="Times New Roman" w:hAnsi="Times New Roman" w:cs="Times New Roman"/>
          <w:sz w:val="27"/>
          <w:szCs w:val="27"/>
        </w:rPr>
        <w:t>1</w:t>
      </w:r>
      <w:r w:rsidR="00453370" w:rsidRPr="002544FB">
        <w:rPr>
          <w:rFonts w:ascii="Times New Roman" w:hAnsi="Times New Roman" w:cs="Times New Roman"/>
          <w:sz w:val="27"/>
          <w:szCs w:val="27"/>
        </w:rPr>
        <w:t xml:space="preserve"> пункта 2.1 </w:t>
      </w:r>
      <w:r w:rsidRPr="002544FB">
        <w:rPr>
          <w:rFonts w:ascii="Times New Roman" w:hAnsi="Times New Roman" w:cs="Times New Roman"/>
          <w:sz w:val="27"/>
          <w:szCs w:val="27"/>
        </w:rPr>
        <w:t>Соглашения.</w:t>
      </w:r>
    </w:p>
    <w:p w14:paraId="42E9464F" w14:textId="2E37EA4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7</w:t>
      </w:r>
      <w:r w:rsidR="007E0E2B" w:rsidRPr="002544FB">
        <w:rPr>
          <w:rFonts w:ascii="Times New Roman" w:hAnsi="Times New Roman" w:cs="Times New Roman"/>
          <w:sz w:val="27"/>
          <w:szCs w:val="27"/>
        </w:rPr>
        <w:t xml:space="preserve">.5. </w:t>
      </w:r>
      <w:proofErr w:type="gramStart"/>
      <w:r w:rsidR="007E0E2B" w:rsidRPr="002544FB">
        <w:rPr>
          <w:rFonts w:ascii="Times New Roman" w:hAnsi="Times New Roman" w:cs="Times New Roman"/>
          <w:sz w:val="27"/>
          <w:szCs w:val="27"/>
        </w:rPr>
        <w:t>Расторжение 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является основанием для расторжения договора аренды </w:t>
      </w:r>
      <w:r w:rsidR="003D6236">
        <w:rPr>
          <w:rFonts w:ascii="Times New Roman" w:hAnsi="Times New Roman" w:cs="Times New Roman"/>
          <w:spacing w:val="-4"/>
          <w:sz w:val="27"/>
          <w:szCs w:val="27"/>
        </w:rPr>
        <w:t>З</w:t>
      </w:r>
      <w:r w:rsidRPr="002544FB">
        <w:rPr>
          <w:rFonts w:ascii="Times New Roman" w:hAnsi="Times New Roman" w:cs="Times New Roman"/>
          <w:spacing w:val="-4"/>
          <w:sz w:val="27"/>
          <w:szCs w:val="27"/>
        </w:rPr>
        <w:t xml:space="preserve">емельных участков, предоставленных Инвестору в аренду без </w:t>
      </w:r>
      <w:r w:rsidRPr="002544FB">
        <w:rPr>
          <w:rFonts w:ascii="Times New Roman" w:hAnsi="Times New Roman" w:cs="Times New Roman"/>
          <w:spacing w:val="-4"/>
          <w:sz w:val="27"/>
          <w:szCs w:val="27"/>
        </w:rPr>
        <w:lastRenderedPageBreak/>
        <w:t>проведения торгов в соответствии с</w:t>
      </w:r>
      <w:r w:rsidR="00045BE2" w:rsidRPr="002544FB">
        <w:rPr>
          <w:rFonts w:ascii="Times New Roman" w:hAnsi="Times New Roman" w:cs="Times New Roman"/>
          <w:spacing w:val="-4"/>
          <w:sz w:val="27"/>
          <w:szCs w:val="27"/>
        </w:rPr>
        <w:t xml:space="preserve"> пунктом 10</w:t>
      </w:r>
      <w:r w:rsidRPr="002544FB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="007E0E2B" w:rsidRPr="002544FB">
        <w:rPr>
          <w:rFonts w:ascii="Times New Roman" w:hAnsi="Times New Roman" w:cs="Times New Roman"/>
          <w:spacing w:val="-4"/>
          <w:sz w:val="27"/>
          <w:szCs w:val="27"/>
        </w:rPr>
        <w:t>стать</w:t>
      </w:r>
      <w:r w:rsidR="00045BE2" w:rsidRPr="002544FB">
        <w:rPr>
          <w:rFonts w:ascii="Times New Roman" w:hAnsi="Times New Roman" w:cs="Times New Roman"/>
          <w:spacing w:val="-4"/>
          <w:sz w:val="27"/>
          <w:szCs w:val="27"/>
        </w:rPr>
        <w:t>и</w:t>
      </w:r>
      <w:r w:rsidR="007E0E2B" w:rsidRPr="002544FB">
        <w:rPr>
          <w:rFonts w:ascii="Times New Roman" w:hAnsi="Times New Roman" w:cs="Times New Roman"/>
          <w:spacing w:val="-4"/>
          <w:sz w:val="27"/>
          <w:szCs w:val="27"/>
        </w:rPr>
        <w:t xml:space="preserve"> 3 </w:t>
      </w:r>
      <w:r w:rsidR="007E0E2B" w:rsidRPr="002544FB">
        <w:rPr>
          <w:rFonts w:ascii="Times New Roman" w:hAnsi="Times New Roman" w:cs="Times New Roman"/>
          <w:sz w:val="27"/>
          <w:szCs w:val="27"/>
        </w:rPr>
        <w:t xml:space="preserve">Закона Курской области от 22 июня 2015 года </w:t>
      </w:r>
      <w:r w:rsidR="005B5877" w:rsidRPr="002544FB">
        <w:rPr>
          <w:rFonts w:ascii="Times New Roman" w:hAnsi="Times New Roman" w:cs="Times New Roman"/>
          <w:sz w:val="27"/>
          <w:szCs w:val="27"/>
        </w:rPr>
        <w:t>№</w:t>
      </w:r>
      <w:r w:rsidR="007E0E2B" w:rsidRPr="002544FB">
        <w:rPr>
          <w:rFonts w:ascii="Times New Roman" w:hAnsi="Times New Roman" w:cs="Times New Roman"/>
          <w:sz w:val="27"/>
          <w:szCs w:val="27"/>
        </w:rPr>
        <w:t xml:space="preserve"> 58-ЗКО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="007E0E2B" w:rsidRPr="002544FB">
        <w:rPr>
          <w:rFonts w:ascii="Times New Roman" w:hAnsi="Times New Roman" w:cs="Times New Roman"/>
          <w:sz w:val="27"/>
          <w:szCs w:val="27"/>
        </w:rPr>
        <w:t>Об установлении критериев, которым 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 земельных участков в аренду без проведения торгов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="007E0E2B" w:rsidRPr="002544FB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14:paraId="0A3B2EBA" w14:textId="777777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green"/>
        </w:rPr>
      </w:pPr>
    </w:p>
    <w:p w14:paraId="1B7C49DF" w14:textId="77777777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8. Порядок разрешения споров и разногласий</w:t>
      </w:r>
    </w:p>
    <w:p w14:paraId="11DDD6E9" w14:textId="77777777" w:rsidR="00903DF5" w:rsidRPr="002544FB" w:rsidRDefault="00903DF5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0A2AC19D" w14:textId="2A713FBA" w:rsidR="006E2EBE" w:rsidRPr="002544FB" w:rsidRDefault="00257282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8.1. 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Все возникающие споры и разногласия, связанные с исполнением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="006E2EBE" w:rsidRPr="002544FB">
        <w:rPr>
          <w:rFonts w:ascii="Times New Roman" w:hAnsi="Times New Roman" w:cs="Times New Roman"/>
          <w:sz w:val="27"/>
          <w:szCs w:val="27"/>
        </w:rPr>
        <w:t>, разрешаются путем переговоров между уполномоченными представителями Инвестора</w:t>
      </w:r>
      <w:r w:rsidR="00453370" w:rsidRPr="002544FB">
        <w:rPr>
          <w:rFonts w:ascii="Times New Roman" w:hAnsi="Times New Roman" w:cs="Times New Roman"/>
          <w:sz w:val="27"/>
          <w:szCs w:val="27"/>
        </w:rPr>
        <w:t xml:space="preserve"> и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 Правительства.</w:t>
      </w:r>
    </w:p>
    <w:p w14:paraId="25525018" w14:textId="407875C1" w:rsidR="006E2EBE" w:rsidRPr="002544FB" w:rsidRDefault="00257282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8.2. 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Все споры, не урегулированные путем переговоров, разрешаются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в Арбитражном суде </w:t>
      </w:r>
      <w:r w:rsidR="007E0E2B" w:rsidRPr="002544FB">
        <w:rPr>
          <w:rFonts w:ascii="Times New Roman" w:hAnsi="Times New Roman" w:cs="Times New Roman"/>
          <w:sz w:val="27"/>
          <w:szCs w:val="27"/>
        </w:rPr>
        <w:t>Курской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 области.</w:t>
      </w:r>
    </w:p>
    <w:p w14:paraId="61D77B10" w14:textId="777777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1594D8C" w14:textId="0774AB25" w:rsidR="006E2EBE" w:rsidRPr="002544FB" w:rsidRDefault="00722AB5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9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. Срок действия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Соглашения</w:t>
      </w:r>
    </w:p>
    <w:p w14:paraId="04E3041A" w14:textId="77777777" w:rsidR="00903DF5" w:rsidRPr="002544FB" w:rsidRDefault="00903DF5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7A00B4BE" w14:textId="684A5290" w:rsidR="006E2EBE" w:rsidRPr="002544FB" w:rsidRDefault="00722AB5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9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.1.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Соглашение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 вступает в силу с </w:t>
      </w:r>
      <w:r w:rsidR="006A58B3" w:rsidRPr="002544FB">
        <w:rPr>
          <w:rFonts w:ascii="Times New Roman" w:hAnsi="Times New Roman" w:cs="Times New Roman"/>
          <w:sz w:val="27"/>
          <w:szCs w:val="27"/>
        </w:rPr>
        <w:t>даты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 его заключения и действует </w:t>
      </w:r>
      <w:r w:rsidR="000B4B89" w:rsidRPr="002544FB">
        <w:rPr>
          <w:rFonts w:ascii="Times New Roman" w:hAnsi="Times New Roman" w:cs="Times New Roman"/>
          <w:sz w:val="27"/>
          <w:szCs w:val="27"/>
        </w:rPr>
        <w:br/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в течение срока реализации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="006E2EBE" w:rsidRPr="002544FB">
        <w:rPr>
          <w:rFonts w:ascii="Times New Roman" w:hAnsi="Times New Roman" w:cs="Times New Roman"/>
          <w:sz w:val="27"/>
          <w:szCs w:val="27"/>
        </w:rPr>
        <w:t xml:space="preserve">инвестиционного проекта, </w:t>
      </w:r>
      <w:r w:rsidR="007E0E2B" w:rsidRPr="002544FB">
        <w:rPr>
          <w:rFonts w:ascii="Times New Roman" w:hAnsi="Times New Roman" w:cs="Times New Roman"/>
          <w:sz w:val="27"/>
          <w:szCs w:val="27"/>
        </w:rPr>
        <w:t>указанного в пункте 1.3 Соглашения</w:t>
      </w:r>
      <w:r w:rsidR="006E2EBE" w:rsidRPr="002544FB">
        <w:rPr>
          <w:rFonts w:ascii="Times New Roman" w:hAnsi="Times New Roman" w:cs="Times New Roman"/>
          <w:sz w:val="27"/>
          <w:szCs w:val="27"/>
        </w:rPr>
        <w:t>.</w:t>
      </w:r>
    </w:p>
    <w:p w14:paraId="62F7187C" w14:textId="77777777" w:rsidR="001A5D50" w:rsidRPr="002544FB" w:rsidRDefault="001A5D50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822E8C5" w14:textId="4D1707F4" w:rsidR="006E2EBE" w:rsidRPr="002544FB" w:rsidRDefault="006E2EBE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1</w:t>
      </w:r>
      <w:r w:rsidR="00722AB5" w:rsidRPr="002544FB">
        <w:rPr>
          <w:rFonts w:ascii="Times New Roman" w:hAnsi="Times New Roman" w:cs="Times New Roman"/>
          <w:sz w:val="27"/>
          <w:szCs w:val="27"/>
        </w:rPr>
        <w:t>0</w:t>
      </w:r>
      <w:r w:rsidRPr="002544FB">
        <w:rPr>
          <w:rFonts w:ascii="Times New Roman" w:hAnsi="Times New Roman" w:cs="Times New Roman"/>
          <w:sz w:val="27"/>
          <w:szCs w:val="27"/>
        </w:rPr>
        <w:t>. Заключительные положения</w:t>
      </w:r>
    </w:p>
    <w:p w14:paraId="52B76E61" w14:textId="77777777" w:rsidR="00903DF5" w:rsidRPr="002544FB" w:rsidRDefault="00903DF5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34AD86DA" w14:textId="3CE20984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1</w:t>
      </w:r>
      <w:r w:rsidR="00722AB5" w:rsidRPr="002544FB">
        <w:rPr>
          <w:rFonts w:ascii="Times New Roman" w:hAnsi="Times New Roman" w:cs="Times New Roman"/>
          <w:sz w:val="27"/>
          <w:szCs w:val="27"/>
        </w:rPr>
        <w:t>0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  <w:r w:rsidR="0042676D" w:rsidRPr="002544FB">
        <w:rPr>
          <w:rFonts w:ascii="Times New Roman" w:hAnsi="Times New Roman" w:cs="Times New Roman"/>
          <w:sz w:val="27"/>
          <w:szCs w:val="27"/>
        </w:rPr>
        <w:t>1</w:t>
      </w:r>
      <w:r w:rsidRPr="002544FB">
        <w:rPr>
          <w:rFonts w:ascii="Times New Roman" w:hAnsi="Times New Roman" w:cs="Times New Roman"/>
          <w:sz w:val="27"/>
          <w:szCs w:val="27"/>
        </w:rPr>
        <w:t xml:space="preserve">. </w:t>
      </w:r>
      <w:r w:rsidR="007E0E2B" w:rsidRPr="002544FB">
        <w:rPr>
          <w:rFonts w:ascii="Times New Roman" w:hAnsi="Times New Roman" w:cs="Times New Roman"/>
          <w:sz w:val="27"/>
          <w:szCs w:val="27"/>
        </w:rPr>
        <w:t>Соглашение</w:t>
      </w:r>
      <w:r w:rsidRPr="002544FB">
        <w:rPr>
          <w:rFonts w:ascii="Times New Roman" w:hAnsi="Times New Roman" w:cs="Times New Roman"/>
          <w:sz w:val="27"/>
          <w:szCs w:val="27"/>
        </w:rPr>
        <w:t xml:space="preserve"> составлен</w:t>
      </w:r>
      <w:r w:rsidR="007E0E2B" w:rsidRPr="002544FB">
        <w:rPr>
          <w:rFonts w:ascii="Times New Roman" w:hAnsi="Times New Roman" w:cs="Times New Roman"/>
          <w:sz w:val="27"/>
          <w:szCs w:val="27"/>
        </w:rPr>
        <w:t>о</w:t>
      </w:r>
      <w:r w:rsidRPr="002544FB">
        <w:rPr>
          <w:rFonts w:ascii="Times New Roman" w:hAnsi="Times New Roman" w:cs="Times New Roman"/>
          <w:sz w:val="27"/>
          <w:szCs w:val="27"/>
        </w:rPr>
        <w:t xml:space="preserve"> в двух экземплярах, </w:t>
      </w:r>
      <w:r w:rsidR="006A58B3" w:rsidRPr="002544FB">
        <w:rPr>
          <w:rFonts w:ascii="Times New Roman" w:hAnsi="Times New Roman" w:cs="Times New Roman"/>
          <w:sz w:val="27"/>
          <w:szCs w:val="27"/>
        </w:rPr>
        <w:t>имеющих одинаковую юридическую силу</w:t>
      </w:r>
      <w:r w:rsidRPr="002544FB">
        <w:rPr>
          <w:rFonts w:ascii="Times New Roman" w:hAnsi="Times New Roman" w:cs="Times New Roman"/>
          <w:sz w:val="27"/>
          <w:szCs w:val="27"/>
        </w:rPr>
        <w:t>, по одному экземпляру для каждой из Сторон.</w:t>
      </w:r>
    </w:p>
    <w:p w14:paraId="001B2028" w14:textId="31AB1B32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>1</w:t>
      </w:r>
      <w:r w:rsidR="00722AB5" w:rsidRPr="002544FB">
        <w:rPr>
          <w:rFonts w:ascii="Times New Roman" w:hAnsi="Times New Roman" w:cs="Times New Roman"/>
          <w:sz w:val="27"/>
          <w:szCs w:val="27"/>
        </w:rPr>
        <w:t>0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  <w:r w:rsidR="0042676D" w:rsidRPr="002544FB">
        <w:rPr>
          <w:rFonts w:ascii="Times New Roman" w:hAnsi="Times New Roman" w:cs="Times New Roman"/>
          <w:sz w:val="27"/>
          <w:szCs w:val="27"/>
        </w:rPr>
        <w:t>2</w:t>
      </w:r>
      <w:r w:rsidRPr="002544FB">
        <w:rPr>
          <w:rFonts w:ascii="Times New Roman" w:hAnsi="Times New Roman" w:cs="Times New Roman"/>
          <w:sz w:val="27"/>
          <w:szCs w:val="27"/>
        </w:rPr>
        <w:t xml:space="preserve">. Неотъемлемой составной частью </w:t>
      </w:r>
      <w:r w:rsidR="00CE0C84" w:rsidRPr="002544FB">
        <w:rPr>
          <w:rFonts w:ascii="Times New Roman" w:hAnsi="Times New Roman" w:cs="Times New Roman"/>
          <w:sz w:val="27"/>
          <w:szCs w:val="27"/>
        </w:rPr>
        <w:t>Соглашения</w:t>
      </w:r>
      <w:r w:rsidRPr="002544FB">
        <w:rPr>
          <w:rFonts w:ascii="Times New Roman" w:hAnsi="Times New Roman" w:cs="Times New Roman"/>
          <w:sz w:val="27"/>
          <w:szCs w:val="27"/>
        </w:rPr>
        <w:t xml:space="preserve"> являются следующие приложения:</w:t>
      </w:r>
    </w:p>
    <w:p w14:paraId="2BAD5288" w14:textId="4F239B3F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приложение </w:t>
      </w:r>
      <w:r w:rsidR="006A58B3" w:rsidRPr="002544FB">
        <w:rPr>
          <w:rFonts w:ascii="Times New Roman" w:hAnsi="Times New Roman" w:cs="Times New Roman"/>
          <w:sz w:val="27"/>
          <w:szCs w:val="27"/>
        </w:rPr>
        <w:t xml:space="preserve">№ </w:t>
      </w:r>
      <w:r w:rsidRPr="002544FB">
        <w:rPr>
          <w:rFonts w:ascii="Times New Roman" w:hAnsi="Times New Roman" w:cs="Times New Roman"/>
          <w:sz w:val="27"/>
          <w:szCs w:val="27"/>
        </w:rPr>
        <w:t xml:space="preserve">1: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="007E0E2B" w:rsidRPr="002544FB">
        <w:rPr>
          <w:rFonts w:ascii="Times New Roman" w:hAnsi="Times New Roman" w:cs="Times New Roman"/>
          <w:sz w:val="27"/>
          <w:szCs w:val="27"/>
        </w:rPr>
        <w:t>Характеристики</w:t>
      </w:r>
      <w:r w:rsidRPr="002544FB">
        <w:rPr>
          <w:rFonts w:ascii="Times New Roman" w:hAnsi="Times New Roman" w:cs="Times New Roman"/>
          <w:sz w:val="27"/>
          <w:szCs w:val="27"/>
        </w:rPr>
        <w:t xml:space="preserve">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объекта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="00903DF5" w:rsidRPr="002544FB">
        <w:rPr>
          <w:rFonts w:ascii="Times New Roman" w:hAnsi="Times New Roman" w:cs="Times New Roman"/>
          <w:sz w:val="27"/>
          <w:szCs w:val="27"/>
        </w:rPr>
        <w:t>;</w:t>
      </w:r>
    </w:p>
    <w:p w14:paraId="3344077F" w14:textId="3C679B73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приложение </w:t>
      </w:r>
      <w:r w:rsidR="006A58B3" w:rsidRPr="002544FB">
        <w:rPr>
          <w:rFonts w:ascii="Times New Roman" w:hAnsi="Times New Roman" w:cs="Times New Roman"/>
          <w:sz w:val="27"/>
          <w:szCs w:val="27"/>
        </w:rPr>
        <w:t xml:space="preserve">№ </w:t>
      </w:r>
      <w:r w:rsidRPr="002544FB">
        <w:rPr>
          <w:rFonts w:ascii="Times New Roman" w:hAnsi="Times New Roman" w:cs="Times New Roman"/>
          <w:sz w:val="27"/>
          <w:szCs w:val="27"/>
        </w:rPr>
        <w:t xml:space="preserve">2: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Pr="002544FB">
        <w:rPr>
          <w:rFonts w:ascii="Times New Roman" w:hAnsi="Times New Roman" w:cs="Times New Roman"/>
          <w:sz w:val="27"/>
          <w:szCs w:val="27"/>
        </w:rPr>
        <w:t>Характеристики земельного участка (земельных участков)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Pr="002544FB">
        <w:rPr>
          <w:rFonts w:ascii="Times New Roman" w:hAnsi="Times New Roman" w:cs="Times New Roman"/>
          <w:sz w:val="27"/>
          <w:szCs w:val="27"/>
        </w:rPr>
        <w:t>;</w:t>
      </w:r>
    </w:p>
    <w:p w14:paraId="53E05E10" w14:textId="78AA38A3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приложение </w:t>
      </w:r>
      <w:r w:rsidR="006A58B3" w:rsidRPr="002544FB">
        <w:rPr>
          <w:rFonts w:ascii="Times New Roman" w:hAnsi="Times New Roman" w:cs="Times New Roman"/>
          <w:sz w:val="27"/>
          <w:szCs w:val="27"/>
        </w:rPr>
        <w:t xml:space="preserve">№ </w:t>
      </w:r>
      <w:r w:rsidRPr="002544FB">
        <w:rPr>
          <w:rFonts w:ascii="Times New Roman" w:hAnsi="Times New Roman" w:cs="Times New Roman"/>
          <w:sz w:val="27"/>
          <w:szCs w:val="27"/>
        </w:rPr>
        <w:t xml:space="preserve">3: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Pr="002544FB">
        <w:rPr>
          <w:rFonts w:ascii="Times New Roman" w:hAnsi="Times New Roman" w:cs="Times New Roman"/>
          <w:sz w:val="27"/>
          <w:szCs w:val="27"/>
        </w:rPr>
        <w:t xml:space="preserve">План-график реализации </w:t>
      </w:r>
      <w:r w:rsidR="00A14804" w:rsidRPr="002544FB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Pr="002544FB">
        <w:rPr>
          <w:rFonts w:ascii="Times New Roman" w:hAnsi="Times New Roman" w:cs="Times New Roman"/>
          <w:sz w:val="27"/>
          <w:szCs w:val="27"/>
        </w:rPr>
        <w:t>инвестиционного проекта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="00903DF5" w:rsidRPr="002544FB">
        <w:rPr>
          <w:rFonts w:ascii="Times New Roman" w:hAnsi="Times New Roman" w:cs="Times New Roman"/>
          <w:sz w:val="27"/>
          <w:szCs w:val="27"/>
        </w:rPr>
        <w:t>;</w:t>
      </w:r>
    </w:p>
    <w:p w14:paraId="22F680C8" w14:textId="240796CE" w:rsidR="006A58B3" w:rsidRPr="002544FB" w:rsidRDefault="006A58B3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544FB">
        <w:rPr>
          <w:rFonts w:ascii="Times New Roman" w:hAnsi="Times New Roman" w:cs="Times New Roman"/>
          <w:sz w:val="27"/>
          <w:szCs w:val="27"/>
        </w:rPr>
        <w:t xml:space="preserve">приложение № 4: </w:t>
      </w:r>
      <w:r w:rsidR="003F71CF" w:rsidRPr="002544FB">
        <w:rPr>
          <w:rFonts w:ascii="Times New Roman" w:hAnsi="Times New Roman" w:cs="Times New Roman"/>
          <w:sz w:val="27"/>
          <w:szCs w:val="27"/>
        </w:rPr>
        <w:t>«</w:t>
      </w:r>
      <w:r w:rsidRPr="002544FB">
        <w:rPr>
          <w:rFonts w:ascii="Times New Roman" w:hAnsi="Times New Roman" w:cs="Times New Roman"/>
          <w:sz w:val="27"/>
          <w:szCs w:val="27"/>
        </w:rPr>
        <w:t>Отчет о реализации масштабного инвестиционного проекта</w:t>
      </w:r>
      <w:r w:rsidR="003F71CF" w:rsidRPr="002544FB">
        <w:rPr>
          <w:rFonts w:ascii="Times New Roman" w:hAnsi="Times New Roman" w:cs="Times New Roman"/>
          <w:sz w:val="27"/>
          <w:szCs w:val="27"/>
        </w:rPr>
        <w:t>»</w:t>
      </w:r>
      <w:r w:rsidRPr="002544FB">
        <w:rPr>
          <w:rFonts w:ascii="Times New Roman" w:hAnsi="Times New Roman" w:cs="Times New Roman"/>
          <w:sz w:val="27"/>
          <w:szCs w:val="27"/>
        </w:rPr>
        <w:t>.</w:t>
      </w:r>
    </w:p>
    <w:p w14:paraId="61857E3A" w14:textId="77777777" w:rsidR="006E2EBE" w:rsidRPr="002544FB" w:rsidRDefault="006E2EBE" w:rsidP="00602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green"/>
        </w:rPr>
      </w:pPr>
    </w:p>
    <w:p w14:paraId="59485EEB" w14:textId="0AD3E65D" w:rsidR="006E2EBE" w:rsidRPr="006022D9" w:rsidRDefault="006E2EBE" w:rsidP="006022D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022D9">
        <w:rPr>
          <w:rFonts w:ascii="Times New Roman" w:hAnsi="Times New Roman" w:cs="Times New Roman"/>
          <w:sz w:val="28"/>
          <w:szCs w:val="28"/>
        </w:rPr>
        <w:t>1</w:t>
      </w:r>
      <w:r w:rsidR="00722AB5" w:rsidRPr="006022D9">
        <w:rPr>
          <w:rFonts w:ascii="Times New Roman" w:hAnsi="Times New Roman" w:cs="Times New Roman"/>
          <w:sz w:val="28"/>
          <w:szCs w:val="28"/>
        </w:rPr>
        <w:t>1</w:t>
      </w:r>
      <w:r w:rsidRPr="006022D9">
        <w:rPr>
          <w:rFonts w:ascii="Times New Roman" w:hAnsi="Times New Roman" w:cs="Times New Roman"/>
          <w:sz w:val="28"/>
          <w:szCs w:val="28"/>
        </w:rPr>
        <w:t xml:space="preserve"> Адреса, реквизиты и подписи Сторон</w:t>
      </w:r>
    </w:p>
    <w:p w14:paraId="486E5422" w14:textId="77777777" w:rsidR="006E2EBE" w:rsidRPr="006022D9" w:rsidRDefault="006E2EBE" w:rsidP="00602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425"/>
        <w:gridCol w:w="4253"/>
      </w:tblGrid>
      <w:tr w:rsidR="00584016" w:rsidRPr="006022D9" w14:paraId="5E096DEC" w14:textId="77777777" w:rsidTr="003F71CF">
        <w:trPr>
          <w:trHeight w:val="416"/>
        </w:trPr>
        <w:tc>
          <w:tcPr>
            <w:tcW w:w="4882" w:type="dxa"/>
          </w:tcPr>
          <w:p w14:paraId="4B9E725E" w14:textId="2A38AB6B" w:rsidR="003F71CF" w:rsidRPr="006022D9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2D9">
              <w:rPr>
                <w:rFonts w:ascii="Times New Roman" w:hAnsi="Times New Roman" w:cs="Times New Roman"/>
                <w:sz w:val="28"/>
                <w:szCs w:val="28"/>
              </w:rPr>
              <w:t>Правительство Курской области:</w:t>
            </w:r>
          </w:p>
        </w:tc>
        <w:tc>
          <w:tcPr>
            <w:tcW w:w="425" w:type="dxa"/>
          </w:tcPr>
          <w:p w14:paraId="73C14433" w14:textId="77777777" w:rsidR="003F71CF" w:rsidRPr="006022D9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F9F40DB" w14:textId="77777777" w:rsidR="003F71CF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10928">
              <w:rPr>
                <w:rFonts w:ascii="Times New Roman" w:hAnsi="Times New Roman" w:cs="Times New Roman"/>
                <w:sz w:val="27"/>
                <w:szCs w:val="27"/>
              </w:rPr>
              <w:t>Инвестор:</w:t>
            </w:r>
            <w:r w:rsidR="00C072D8">
              <w:rPr>
                <w:rFonts w:ascii="Times New Roman" w:hAnsi="Times New Roman" w:cs="Times New Roman"/>
                <w:sz w:val="27"/>
                <w:szCs w:val="27"/>
              </w:rPr>
              <w:t xml:space="preserve"> _____________________</w:t>
            </w:r>
          </w:p>
          <w:p w14:paraId="54FD7787" w14:textId="77777777" w:rsidR="00C072D8" w:rsidRDefault="00C072D8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______________________________</w:t>
            </w:r>
          </w:p>
          <w:p w14:paraId="18966E12" w14:textId="609AA571" w:rsidR="00C072D8" w:rsidRPr="00110928" w:rsidRDefault="00C072D8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10928">
              <w:rPr>
                <w:rFonts w:ascii="Times New Roman" w:hAnsi="Times New Roman" w:cs="Times New Roman"/>
                <w:sz w:val="24"/>
                <w:szCs w:val="24"/>
              </w:rPr>
              <w:t>(наименование)</w:t>
            </w:r>
          </w:p>
        </w:tc>
      </w:tr>
      <w:tr w:rsidR="00584016" w:rsidRPr="006022D9" w14:paraId="7CB28840" w14:textId="77777777" w:rsidTr="00765D30">
        <w:trPr>
          <w:trHeight w:val="762"/>
        </w:trPr>
        <w:tc>
          <w:tcPr>
            <w:tcW w:w="4882" w:type="dxa"/>
          </w:tcPr>
          <w:p w14:paraId="71C98B58" w14:textId="000E4B3D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D2B46">
              <w:rPr>
                <w:rFonts w:ascii="Times New Roman" w:hAnsi="Times New Roman" w:cs="Times New Roman"/>
                <w:sz w:val="27"/>
                <w:szCs w:val="27"/>
              </w:rPr>
              <w:t>Адрес:</w:t>
            </w:r>
            <w:r w:rsidR="00D512F2">
              <w:rPr>
                <w:rFonts w:ascii="Times New Roman" w:hAnsi="Times New Roman" w:cs="Times New Roman"/>
                <w:sz w:val="27"/>
                <w:szCs w:val="27"/>
              </w:rPr>
              <w:t xml:space="preserve"> ________________________</w:t>
            </w:r>
          </w:p>
          <w:p w14:paraId="5BF3A98D" w14:textId="04677F26" w:rsidR="00C072D8" w:rsidRPr="006022D9" w:rsidRDefault="003F71CF" w:rsidP="00765D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2D9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D512F2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6022D9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  <w:tc>
          <w:tcPr>
            <w:tcW w:w="425" w:type="dxa"/>
          </w:tcPr>
          <w:p w14:paraId="44AE12FC" w14:textId="77777777" w:rsidR="003F71CF" w:rsidRPr="006022D9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DBC665B" w14:textId="7F83F65D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D2B46">
              <w:rPr>
                <w:rFonts w:ascii="Times New Roman" w:hAnsi="Times New Roman" w:cs="Times New Roman"/>
                <w:sz w:val="27"/>
                <w:szCs w:val="27"/>
              </w:rPr>
              <w:t>Адрес:</w:t>
            </w:r>
            <w:r w:rsidR="00110928">
              <w:rPr>
                <w:rFonts w:ascii="Times New Roman" w:hAnsi="Times New Roman" w:cs="Times New Roman"/>
                <w:sz w:val="27"/>
                <w:szCs w:val="27"/>
              </w:rPr>
              <w:t xml:space="preserve"> _____________________</w:t>
            </w:r>
          </w:p>
          <w:p w14:paraId="2FAF8C9F" w14:textId="594395E5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D2B46">
              <w:rPr>
                <w:rFonts w:ascii="Times New Roman" w:hAnsi="Times New Roman" w:cs="Times New Roman"/>
                <w:sz w:val="27"/>
                <w:szCs w:val="27"/>
              </w:rPr>
              <w:t>_______________</w:t>
            </w:r>
            <w:r w:rsidR="00110928">
              <w:rPr>
                <w:rFonts w:ascii="Times New Roman" w:hAnsi="Times New Roman" w:cs="Times New Roman"/>
                <w:sz w:val="27"/>
                <w:szCs w:val="27"/>
              </w:rPr>
              <w:t>_______</w:t>
            </w:r>
            <w:r w:rsidRPr="009D2B46">
              <w:rPr>
                <w:rFonts w:ascii="Times New Roman" w:hAnsi="Times New Roman" w:cs="Times New Roman"/>
                <w:sz w:val="27"/>
                <w:szCs w:val="27"/>
              </w:rPr>
              <w:t>_____</w:t>
            </w:r>
          </w:p>
        </w:tc>
      </w:tr>
      <w:tr w:rsidR="00584016" w:rsidRPr="006022D9" w14:paraId="3C6476EF" w14:textId="77777777" w:rsidTr="003F71CF">
        <w:trPr>
          <w:trHeight w:val="416"/>
        </w:trPr>
        <w:tc>
          <w:tcPr>
            <w:tcW w:w="4882" w:type="dxa"/>
          </w:tcPr>
          <w:p w14:paraId="6821ECF1" w14:textId="57C32321" w:rsidR="003F71CF" w:rsidRPr="006022D9" w:rsidRDefault="00D512F2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_____________________________</w:t>
            </w:r>
          </w:p>
        </w:tc>
        <w:tc>
          <w:tcPr>
            <w:tcW w:w="425" w:type="dxa"/>
          </w:tcPr>
          <w:p w14:paraId="6015D7DD" w14:textId="77777777" w:rsidR="003F71CF" w:rsidRPr="006022D9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7BA97F6" w14:textId="4D529155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D2B46">
              <w:rPr>
                <w:rFonts w:ascii="Times New Roman" w:hAnsi="Times New Roman" w:cs="Times New Roman"/>
                <w:sz w:val="27"/>
                <w:szCs w:val="27"/>
              </w:rPr>
              <w:t>ИНН:</w:t>
            </w:r>
            <w:r w:rsidR="009D2B46">
              <w:rPr>
                <w:rFonts w:ascii="Times New Roman" w:hAnsi="Times New Roman" w:cs="Times New Roman"/>
                <w:sz w:val="27"/>
                <w:szCs w:val="27"/>
              </w:rPr>
              <w:t xml:space="preserve"> ______________________</w:t>
            </w:r>
          </w:p>
        </w:tc>
      </w:tr>
      <w:tr w:rsidR="00584016" w:rsidRPr="009D2B46" w14:paraId="4C74D957" w14:textId="77777777" w:rsidTr="003F71CF">
        <w:trPr>
          <w:trHeight w:val="416"/>
        </w:trPr>
        <w:tc>
          <w:tcPr>
            <w:tcW w:w="4882" w:type="dxa"/>
          </w:tcPr>
          <w:p w14:paraId="75337BFF" w14:textId="77777777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328E949" w14:textId="77777777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38A74E7" w14:textId="77777777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0C5DCCF" w14:textId="77777777" w:rsidR="003F71CF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D2B46">
              <w:rPr>
                <w:rFonts w:ascii="Times New Roman" w:hAnsi="Times New Roman" w:cs="Times New Roman"/>
                <w:sz w:val="27"/>
                <w:szCs w:val="27"/>
              </w:rPr>
              <w:t xml:space="preserve">Первый заместитель Губернатора Курской области </w:t>
            </w:r>
            <w:r w:rsidR="0008224F" w:rsidRPr="002544FB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Pr="009D2B46">
              <w:rPr>
                <w:rFonts w:ascii="Times New Roman" w:hAnsi="Times New Roman" w:cs="Times New Roman"/>
                <w:sz w:val="27"/>
                <w:szCs w:val="27"/>
              </w:rPr>
              <w:t xml:space="preserve"> Председатель Правительства Курской области </w:t>
            </w:r>
          </w:p>
          <w:p w14:paraId="73BB8404" w14:textId="768EA4D8" w:rsidR="00765D30" w:rsidRPr="009D2B46" w:rsidRDefault="00765D30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14:paraId="4BC83282" w14:textId="77777777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3" w:type="dxa"/>
          </w:tcPr>
          <w:p w14:paraId="7BC47766" w14:textId="4E689E01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D2B46">
              <w:rPr>
                <w:rFonts w:ascii="Times New Roman" w:hAnsi="Times New Roman" w:cs="Times New Roman"/>
                <w:sz w:val="27"/>
                <w:szCs w:val="27"/>
              </w:rPr>
              <w:t>ОГРН:</w:t>
            </w:r>
            <w:r w:rsidR="009D2B46">
              <w:rPr>
                <w:rFonts w:ascii="Times New Roman" w:hAnsi="Times New Roman" w:cs="Times New Roman"/>
                <w:sz w:val="27"/>
                <w:szCs w:val="27"/>
              </w:rPr>
              <w:t xml:space="preserve"> ____________</w:t>
            </w:r>
            <w:r w:rsidR="00D512F2">
              <w:rPr>
                <w:rFonts w:ascii="Times New Roman" w:hAnsi="Times New Roman" w:cs="Times New Roman"/>
                <w:sz w:val="27"/>
                <w:szCs w:val="27"/>
              </w:rPr>
              <w:t>_</w:t>
            </w:r>
            <w:r w:rsidR="009D2B46">
              <w:rPr>
                <w:rFonts w:ascii="Times New Roman" w:hAnsi="Times New Roman" w:cs="Times New Roman"/>
                <w:sz w:val="27"/>
                <w:szCs w:val="27"/>
              </w:rPr>
              <w:t>_________</w:t>
            </w:r>
          </w:p>
          <w:p w14:paraId="2869B412" w14:textId="0642DEC3" w:rsidR="003F71CF" w:rsidRPr="009D2B46" w:rsidRDefault="00D512F2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____________________________</w:t>
            </w:r>
          </w:p>
          <w:p w14:paraId="7A2DE74F" w14:textId="27DEEA54" w:rsidR="003F71CF" w:rsidRPr="00C072D8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2D8">
              <w:rPr>
                <w:rFonts w:ascii="Times New Roman" w:hAnsi="Times New Roman" w:cs="Times New Roman"/>
                <w:sz w:val="24"/>
                <w:szCs w:val="24"/>
              </w:rPr>
              <w:t>Должность, фамилия, имя, отче</w:t>
            </w:r>
            <w:r w:rsidR="00453370" w:rsidRPr="00C072D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072D8">
              <w:rPr>
                <w:rFonts w:ascii="Times New Roman" w:hAnsi="Times New Roman" w:cs="Times New Roman"/>
                <w:sz w:val="24"/>
                <w:szCs w:val="24"/>
              </w:rPr>
              <w:t>тво</w:t>
            </w:r>
            <w:r w:rsidR="00453370" w:rsidRPr="00C072D8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</w:t>
            </w:r>
          </w:p>
          <w:p w14:paraId="4E0FBA8F" w14:textId="77777777" w:rsidR="003F71CF" w:rsidRPr="009D2B46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D2B46">
              <w:rPr>
                <w:rFonts w:ascii="Times New Roman" w:hAnsi="Times New Roman" w:cs="Times New Roman"/>
                <w:sz w:val="27"/>
                <w:szCs w:val="27"/>
              </w:rPr>
              <w:t>____________________</w:t>
            </w:r>
          </w:p>
        </w:tc>
      </w:tr>
      <w:tr w:rsidR="003F71CF" w:rsidRPr="00DE3510" w14:paraId="14661B51" w14:textId="77777777" w:rsidTr="003F71CF">
        <w:trPr>
          <w:trHeight w:val="416"/>
        </w:trPr>
        <w:tc>
          <w:tcPr>
            <w:tcW w:w="4882" w:type="dxa"/>
          </w:tcPr>
          <w:p w14:paraId="39C2ACD5" w14:textId="7899DF5E" w:rsidR="003F71CF" w:rsidRPr="00DE3510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510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08224F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DE3510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14:paraId="7C6D3321" w14:textId="77777777" w:rsidR="003F71CF" w:rsidRPr="00DE3510" w:rsidRDefault="003F71CF" w:rsidP="00082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5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</w:tcPr>
          <w:p w14:paraId="5B66394A" w14:textId="77777777" w:rsidR="003F71CF" w:rsidRPr="00DE3510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44F6B55" w14:textId="149C5A0D" w:rsidR="003F71CF" w:rsidRPr="00DE3510" w:rsidRDefault="003F71C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510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08224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DE351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75D5568B" w14:textId="77777777" w:rsidR="003F71CF" w:rsidRPr="00DE3510" w:rsidRDefault="003F71CF" w:rsidP="00082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51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14:paraId="0E16106B" w14:textId="77777777" w:rsidR="00360C88" w:rsidRPr="006022D9" w:rsidRDefault="00360C88" w:rsidP="006022D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6DE2EEB" w14:textId="77777777" w:rsidR="003F71CF" w:rsidRPr="006022D9" w:rsidRDefault="003F71CF" w:rsidP="00765D3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3F71CF" w:rsidRPr="006022D9" w:rsidSect="001938E1">
          <w:headerReference w:type="default" r:id="rId10"/>
          <w:type w:val="nextColumn"/>
          <w:pgSz w:w="11906" w:h="16838"/>
          <w:pgMar w:top="1134" w:right="1134" w:bottom="1134" w:left="1701" w:header="720" w:footer="720" w:gutter="0"/>
          <w:pgNumType w:start="1"/>
          <w:cols w:space="720"/>
          <w:titlePg/>
        </w:sectPr>
      </w:pPr>
    </w:p>
    <w:p w14:paraId="31FBB396" w14:textId="6F61F494" w:rsidR="006E2EBE" w:rsidRPr="00432B9E" w:rsidRDefault="006E2EBE" w:rsidP="001C2305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432B9E">
        <w:rPr>
          <w:rFonts w:ascii="Times New Roman" w:hAnsi="Times New Roman" w:cs="Times New Roman"/>
        </w:rPr>
        <w:lastRenderedPageBreak/>
        <w:t xml:space="preserve">Приложение </w:t>
      </w:r>
      <w:r w:rsidR="006A58B3" w:rsidRPr="00432B9E">
        <w:rPr>
          <w:rFonts w:ascii="Times New Roman" w:hAnsi="Times New Roman" w:cs="Times New Roman"/>
        </w:rPr>
        <w:t>№</w:t>
      </w:r>
      <w:r w:rsidR="000D5A65">
        <w:rPr>
          <w:rFonts w:ascii="Times New Roman" w:hAnsi="Times New Roman" w:cs="Times New Roman"/>
        </w:rPr>
        <w:t xml:space="preserve"> </w:t>
      </w:r>
      <w:r w:rsidRPr="00432B9E">
        <w:rPr>
          <w:rFonts w:ascii="Times New Roman" w:hAnsi="Times New Roman" w:cs="Times New Roman"/>
        </w:rPr>
        <w:t>1</w:t>
      </w:r>
    </w:p>
    <w:p w14:paraId="51E8F7AC" w14:textId="00EA8D76" w:rsidR="006E2EBE" w:rsidRPr="00432B9E" w:rsidRDefault="006E2EBE" w:rsidP="001C2305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432B9E">
        <w:rPr>
          <w:rFonts w:ascii="Times New Roman" w:hAnsi="Times New Roman" w:cs="Times New Roman"/>
        </w:rPr>
        <w:t xml:space="preserve">к </w:t>
      </w:r>
      <w:r w:rsidR="006C2FF3" w:rsidRPr="00432B9E">
        <w:rPr>
          <w:rFonts w:ascii="Times New Roman" w:hAnsi="Times New Roman" w:cs="Times New Roman"/>
        </w:rPr>
        <w:t>соглашени</w:t>
      </w:r>
      <w:r w:rsidR="003D6236">
        <w:rPr>
          <w:rFonts w:ascii="Times New Roman" w:hAnsi="Times New Roman" w:cs="Times New Roman"/>
        </w:rPr>
        <w:t>ю</w:t>
      </w:r>
      <w:r w:rsidR="00A14804" w:rsidRPr="00432B9E">
        <w:rPr>
          <w:rFonts w:ascii="Times New Roman" w:hAnsi="Times New Roman" w:cs="Times New Roman"/>
        </w:rPr>
        <w:t xml:space="preserve"> </w:t>
      </w:r>
      <w:r w:rsidR="006C2FF3" w:rsidRPr="00432B9E">
        <w:rPr>
          <w:rFonts w:ascii="Times New Roman" w:hAnsi="Times New Roman" w:cs="Times New Roman"/>
        </w:rPr>
        <w:t>между Правительством Курской области и юридическим лицом о реализации масштабного инвестиционного проекта, соответствующего критериям, установленным пунктом 10 статьи 3 Закона Курской области от 22 июня 2015 года № 58-ЗКО</w:t>
      </w:r>
    </w:p>
    <w:p w14:paraId="717275B2" w14:textId="77777777" w:rsidR="006E2EBE" w:rsidRPr="006022D9" w:rsidRDefault="006E2EBE" w:rsidP="006022D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0174B87" w14:textId="77777777" w:rsidR="000D5A65" w:rsidRDefault="00E20AA7" w:rsidP="006022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2D9">
        <w:rPr>
          <w:rFonts w:ascii="Times New Roman" w:hAnsi="Times New Roman" w:cs="Times New Roman"/>
          <w:sz w:val="28"/>
          <w:szCs w:val="28"/>
        </w:rPr>
        <w:t xml:space="preserve">ХАРАКТЕРИСТИКИ МАСШТАБНОГО </w:t>
      </w:r>
    </w:p>
    <w:p w14:paraId="4F1A234D" w14:textId="5B68D745" w:rsidR="006E2EBE" w:rsidRDefault="00E20AA7" w:rsidP="006022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2D9">
        <w:rPr>
          <w:rFonts w:ascii="Times New Roman" w:hAnsi="Times New Roman" w:cs="Times New Roman"/>
          <w:sz w:val="28"/>
          <w:szCs w:val="28"/>
        </w:rPr>
        <w:t>ИНВЕСТИЦИОННОГО ОБЪЕКТА</w:t>
      </w:r>
    </w:p>
    <w:p w14:paraId="70C5E205" w14:textId="77777777" w:rsidR="00432B9E" w:rsidRPr="006022D9" w:rsidRDefault="00432B9E" w:rsidP="006022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2977"/>
      </w:tblGrid>
      <w:tr w:rsidR="00584016" w:rsidRPr="00432B9E" w14:paraId="7E3ACCB6" w14:textId="77777777" w:rsidTr="00360C88">
        <w:trPr>
          <w:trHeight w:val="532"/>
        </w:trPr>
        <w:tc>
          <w:tcPr>
            <w:tcW w:w="675" w:type="dxa"/>
            <w:shd w:val="clear" w:color="auto" w:fill="auto"/>
          </w:tcPr>
          <w:p w14:paraId="61A7F76B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03CBA49C" w14:textId="5FEA999E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A14804" w:rsidRPr="00432B9E">
              <w:rPr>
                <w:rFonts w:ascii="Times New Roman" w:hAnsi="Times New Roman" w:cs="Times New Roman"/>
                <w:sz w:val="24"/>
                <w:szCs w:val="24"/>
              </w:rPr>
              <w:t xml:space="preserve"> масштабного</w:t>
            </w: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 xml:space="preserve"> инвестиционного проекта</w:t>
            </w:r>
          </w:p>
        </w:tc>
        <w:tc>
          <w:tcPr>
            <w:tcW w:w="2977" w:type="dxa"/>
            <w:shd w:val="clear" w:color="auto" w:fill="auto"/>
          </w:tcPr>
          <w:p w14:paraId="367694E4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2DDC5D3B" w14:textId="77777777" w:rsidTr="00360C88">
        <w:trPr>
          <w:trHeight w:val="532"/>
        </w:trPr>
        <w:tc>
          <w:tcPr>
            <w:tcW w:w="675" w:type="dxa"/>
            <w:shd w:val="clear" w:color="auto" w:fill="auto"/>
          </w:tcPr>
          <w:p w14:paraId="30CC52D0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2991B03C" w14:textId="673E8E92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Место реализации проекта (адрес, кадастровый номе</w:t>
            </w:r>
            <w:r w:rsidR="00045BE2" w:rsidRPr="00432B9E">
              <w:rPr>
                <w:rFonts w:ascii="Times New Roman" w:hAnsi="Times New Roman" w:cs="Times New Roman"/>
                <w:sz w:val="24"/>
                <w:szCs w:val="24"/>
              </w:rPr>
              <w:t>р и площадь земельного участка)</w:t>
            </w:r>
          </w:p>
        </w:tc>
        <w:tc>
          <w:tcPr>
            <w:tcW w:w="2977" w:type="dxa"/>
            <w:shd w:val="clear" w:color="auto" w:fill="auto"/>
          </w:tcPr>
          <w:p w14:paraId="5522A9E3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6AD13465" w14:textId="77777777" w:rsidTr="00360C88">
        <w:trPr>
          <w:trHeight w:val="532"/>
        </w:trPr>
        <w:tc>
          <w:tcPr>
            <w:tcW w:w="675" w:type="dxa"/>
            <w:shd w:val="clear" w:color="auto" w:fill="auto"/>
          </w:tcPr>
          <w:p w14:paraId="0808E05A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57939D35" w14:textId="253699BB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Вид жилых объектов (индивидуальные жилые дома, многоквартирные жилые дома, блокированные жилые дома)</w:t>
            </w:r>
          </w:p>
        </w:tc>
        <w:tc>
          <w:tcPr>
            <w:tcW w:w="2977" w:type="dxa"/>
            <w:shd w:val="clear" w:color="auto" w:fill="auto"/>
          </w:tcPr>
          <w:p w14:paraId="5502E327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76B079B8" w14:textId="77777777" w:rsidTr="00360C88">
        <w:trPr>
          <w:trHeight w:val="532"/>
        </w:trPr>
        <w:tc>
          <w:tcPr>
            <w:tcW w:w="675" w:type="dxa"/>
            <w:shd w:val="clear" w:color="auto" w:fill="auto"/>
          </w:tcPr>
          <w:p w14:paraId="2034659A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152A7F3E" w14:textId="34672A57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Количество жилых объектов</w:t>
            </w:r>
          </w:p>
        </w:tc>
        <w:tc>
          <w:tcPr>
            <w:tcW w:w="2977" w:type="dxa"/>
            <w:shd w:val="clear" w:color="auto" w:fill="auto"/>
          </w:tcPr>
          <w:p w14:paraId="1A602D24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1EDFC8FD" w14:textId="77777777" w:rsidTr="00360C88">
        <w:trPr>
          <w:trHeight w:val="532"/>
        </w:trPr>
        <w:tc>
          <w:tcPr>
            <w:tcW w:w="675" w:type="dxa"/>
            <w:shd w:val="clear" w:color="auto" w:fill="auto"/>
          </w:tcPr>
          <w:p w14:paraId="72D11A8A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5AF40715" w14:textId="6F398398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Количество этажей, в т.ч. подземных</w:t>
            </w:r>
          </w:p>
        </w:tc>
        <w:tc>
          <w:tcPr>
            <w:tcW w:w="2977" w:type="dxa"/>
            <w:shd w:val="clear" w:color="auto" w:fill="auto"/>
          </w:tcPr>
          <w:p w14:paraId="5EC0A0A5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6288AE55" w14:textId="77777777" w:rsidTr="00360C88">
        <w:trPr>
          <w:trHeight w:val="532"/>
        </w:trPr>
        <w:tc>
          <w:tcPr>
            <w:tcW w:w="675" w:type="dxa"/>
            <w:shd w:val="clear" w:color="auto" w:fill="auto"/>
          </w:tcPr>
          <w:p w14:paraId="62E55FB9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14962ABB" w14:textId="4AF004BA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объектов</w:t>
            </w:r>
          </w:p>
        </w:tc>
        <w:tc>
          <w:tcPr>
            <w:tcW w:w="2977" w:type="dxa"/>
            <w:shd w:val="clear" w:color="auto" w:fill="auto"/>
          </w:tcPr>
          <w:p w14:paraId="5FF203CD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4F37AE00" w14:textId="77777777" w:rsidTr="00360C88">
        <w:trPr>
          <w:trHeight w:val="532"/>
        </w:trPr>
        <w:tc>
          <w:tcPr>
            <w:tcW w:w="675" w:type="dxa"/>
            <w:shd w:val="clear" w:color="auto" w:fill="auto"/>
          </w:tcPr>
          <w:p w14:paraId="4AACD343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63319E5C" w14:textId="67B1E526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Общая жилая площадь объектов</w:t>
            </w:r>
          </w:p>
        </w:tc>
        <w:tc>
          <w:tcPr>
            <w:tcW w:w="2977" w:type="dxa"/>
            <w:shd w:val="clear" w:color="auto" w:fill="auto"/>
          </w:tcPr>
          <w:p w14:paraId="01951448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5D33972E" w14:textId="77777777" w:rsidTr="00360C88">
        <w:trPr>
          <w:trHeight w:val="532"/>
        </w:trPr>
        <w:tc>
          <w:tcPr>
            <w:tcW w:w="675" w:type="dxa"/>
            <w:shd w:val="clear" w:color="auto" w:fill="auto"/>
          </w:tcPr>
          <w:p w14:paraId="1F3F13B9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51E4546E" w14:textId="090FCEF8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Количество парковочных мест</w:t>
            </w:r>
          </w:p>
        </w:tc>
        <w:tc>
          <w:tcPr>
            <w:tcW w:w="2977" w:type="dxa"/>
            <w:shd w:val="clear" w:color="auto" w:fill="auto"/>
          </w:tcPr>
          <w:p w14:paraId="3F87F0F4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03D6F191" w14:textId="77777777" w:rsidTr="00360C88">
        <w:tc>
          <w:tcPr>
            <w:tcW w:w="675" w:type="dxa"/>
            <w:shd w:val="clear" w:color="auto" w:fill="auto"/>
          </w:tcPr>
          <w:p w14:paraId="244893A0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0F542277" w14:textId="5EA00EE0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иного назначения</w:t>
            </w:r>
          </w:p>
        </w:tc>
        <w:tc>
          <w:tcPr>
            <w:tcW w:w="2977" w:type="dxa"/>
            <w:shd w:val="clear" w:color="auto" w:fill="auto"/>
          </w:tcPr>
          <w:p w14:paraId="29BAF1B2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7E5BD473" w14:textId="77777777" w:rsidTr="00360C88">
        <w:tc>
          <w:tcPr>
            <w:tcW w:w="675" w:type="dxa"/>
            <w:shd w:val="clear" w:color="auto" w:fill="auto"/>
          </w:tcPr>
          <w:p w14:paraId="4C4E56D6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7466266E" w14:textId="6D360720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Процент озеленения территории, %</w:t>
            </w:r>
          </w:p>
        </w:tc>
        <w:tc>
          <w:tcPr>
            <w:tcW w:w="2977" w:type="dxa"/>
            <w:shd w:val="clear" w:color="auto" w:fill="auto"/>
          </w:tcPr>
          <w:p w14:paraId="0DDD503C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3E7359E6" w14:textId="77777777" w:rsidTr="00360C88">
        <w:tc>
          <w:tcPr>
            <w:tcW w:w="675" w:type="dxa"/>
            <w:shd w:val="clear" w:color="auto" w:fill="auto"/>
          </w:tcPr>
          <w:p w14:paraId="4B38BE31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5AE54739" w14:textId="75F8DBBF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Создаваемые объекты благоустройства на территории участка в рамках реализации</w:t>
            </w:r>
            <w:r w:rsidR="00394ADC" w:rsidRPr="00432B9E">
              <w:rPr>
                <w:rFonts w:ascii="Times New Roman" w:hAnsi="Times New Roman" w:cs="Times New Roman"/>
                <w:sz w:val="24"/>
                <w:szCs w:val="24"/>
              </w:rPr>
              <w:t xml:space="preserve"> масштабного </w:t>
            </w: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инвестиционного проекта</w:t>
            </w:r>
          </w:p>
        </w:tc>
        <w:tc>
          <w:tcPr>
            <w:tcW w:w="2977" w:type="dxa"/>
            <w:shd w:val="clear" w:color="auto" w:fill="auto"/>
          </w:tcPr>
          <w:p w14:paraId="28EA455A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2048A5C9" w14:textId="77777777" w:rsidTr="00360C88">
        <w:tc>
          <w:tcPr>
            <w:tcW w:w="675" w:type="dxa"/>
            <w:shd w:val="clear" w:color="auto" w:fill="auto"/>
          </w:tcPr>
          <w:p w14:paraId="6CFEDFFF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08E43AF7" w14:textId="4C52E735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Стоимость инвестиционного проекта, в том числе по видам планируемых затрат</w:t>
            </w:r>
          </w:p>
        </w:tc>
        <w:tc>
          <w:tcPr>
            <w:tcW w:w="2977" w:type="dxa"/>
            <w:shd w:val="clear" w:color="auto" w:fill="auto"/>
          </w:tcPr>
          <w:p w14:paraId="36B6DCFD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124A5197" w14:textId="77777777" w:rsidTr="00360C88">
        <w:tc>
          <w:tcPr>
            <w:tcW w:w="675" w:type="dxa"/>
            <w:shd w:val="clear" w:color="auto" w:fill="auto"/>
          </w:tcPr>
          <w:p w14:paraId="20D22673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3919C712" w14:textId="2187E8C0" w:rsidR="006C2FF3" w:rsidRPr="00432B9E" w:rsidRDefault="006C2FF3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финансирования </w:t>
            </w:r>
            <w:r w:rsidR="00394ADC" w:rsidRPr="00432B9E">
              <w:rPr>
                <w:rFonts w:ascii="Times New Roman" w:hAnsi="Times New Roman" w:cs="Times New Roman"/>
                <w:sz w:val="24"/>
                <w:szCs w:val="24"/>
              </w:rPr>
              <w:t xml:space="preserve">масштабного </w:t>
            </w: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инвестиционного проекта, из них:</w:t>
            </w:r>
          </w:p>
        </w:tc>
        <w:tc>
          <w:tcPr>
            <w:tcW w:w="2977" w:type="dxa"/>
            <w:shd w:val="clear" w:color="auto" w:fill="auto"/>
          </w:tcPr>
          <w:p w14:paraId="2CF6C758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3D12F7D8" w14:textId="77777777" w:rsidTr="00360C88">
        <w:tc>
          <w:tcPr>
            <w:tcW w:w="675" w:type="dxa"/>
            <w:shd w:val="clear" w:color="auto" w:fill="auto"/>
          </w:tcPr>
          <w:p w14:paraId="437EA7D4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6CF93FA9" w14:textId="2C05B52E" w:rsidR="006C2FF3" w:rsidRPr="00432B9E" w:rsidRDefault="00453370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C2FF3" w:rsidRPr="00432B9E">
              <w:rPr>
                <w:rFonts w:ascii="Times New Roman" w:hAnsi="Times New Roman" w:cs="Times New Roman"/>
                <w:sz w:val="24"/>
                <w:szCs w:val="24"/>
              </w:rPr>
              <w:t>аемное финансирование (наименование и ИНН кредитора и (или) займодавца, планируемый срок и источники погашения кредитов и (или) займов)</w:t>
            </w:r>
          </w:p>
        </w:tc>
        <w:tc>
          <w:tcPr>
            <w:tcW w:w="2977" w:type="dxa"/>
            <w:shd w:val="clear" w:color="auto" w:fill="auto"/>
          </w:tcPr>
          <w:p w14:paraId="310C39D2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F3" w:rsidRPr="00432B9E" w14:paraId="44B525CD" w14:textId="77777777" w:rsidTr="00360C88">
        <w:tc>
          <w:tcPr>
            <w:tcW w:w="675" w:type="dxa"/>
            <w:shd w:val="clear" w:color="auto" w:fill="auto"/>
          </w:tcPr>
          <w:p w14:paraId="692FC85D" w14:textId="77777777" w:rsidR="006C2FF3" w:rsidRPr="00432B9E" w:rsidRDefault="006C2FF3" w:rsidP="006022D9">
            <w:pPr>
              <w:pStyle w:val="ConsPlusNormal"/>
              <w:numPr>
                <w:ilvl w:val="0"/>
                <w:numId w:val="8"/>
              </w:numPr>
              <w:ind w:left="0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</w:tcPr>
          <w:p w14:paraId="692679A4" w14:textId="2D17AA04" w:rsidR="006C2FF3" w:rsidRPr="00432B9E" w:rsidRDefault="00453370" w:rsidP="00602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2FF3" w:rsidRPr="00432B9E">
              <w:rPr>
                <w:rFonts w:ascii="Times New Roman" w:hAnsi="Times New Roman" w:cs="Times New Roman"/>
                <w:sz w:val="24"/>
                <w:szCs w:val="24"/>
              </w:rPr>
              <w:t>обственный капитал</w:t>
            </w:r>
          </w:p>
        </w:tc>
        <w:tc>
          <w:tcPr>
            <w:tcW w:w="2977" w:type="dxa"/>
            <w:shd w:val="clear" w:color="auto" w:fill="auto"/>
          </w:tcPr>
          <w:p w14:paraId="04156AF7" w14:textId="77777777" w:rsidR="006C2FF3" w:rsidRPr="00432B9E" w:rsidRDefault="006C2FF3" w:rsidP="006022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7AC05B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197F02" w14:textId="77777777" w:rsidR="003F71CF" w:rsidRPr="006022D9" w:rsidRDefault="003F71CF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3F71CF" w:rsidRPr="006022D9" w:rsidSect="001938E1">
          <w:type w:val="nextColumn"/>
          <w:pgSz w:w="11906" w:h="16838"/>
          <w:pgMar w:top="1134" w:right="1134" w:bottom="1134" w:left="1701" w:header="720" w:footer="720" w:gutter="0"/>
          <w:pgNumType w:start="1"/>
          <w:cols w:space="720"/>
          <w:titlePg/>
        </w:sectPr>
      </w:pPr>
    </w:p>
    <w:p w14:paraId="1E420F23" w14:textId="05533984" w:rsidR="006A58B3" w:rsidRPr="00432B9E" w:rsidRDefault="006A58B3" w:rsidP="00DD1ED1">
      <w:pPr>
        <w:spacing w:after="0" w:line="240" w:lineRule="auto"/>
        <w:ind w:left="3402"/>
        <w:rPr>
          <w:rFonts w:ascii="Times New Roman" w:hAnsi="Times New Roman" w:cs="Times New Roman"/>
        </w:rPr>
      </w:pPr>
      <w:r w:rsidRPr="00432B9E">
        <w:rPr>
          <w:rFonts w:ascii="Times New Roman" w:hAnsi="Times New Roman" w:cs="Times New Roman"/>
        </w:rPr>
        <w:lastRenderedPageBreak/>
        <w:t>Приложение №</w:t>
      </w:r>
      <w:r w:rsidR="000D5A65">
        <w:rPr>
          <w:rFonts w:ascii="Times New Roman" w:hAnsi="Times New Roman" w:cs="Times New Roman"/>
        </w:rPr>
        <w:t xml:space="preserve"> </w:t>
      </w:r>
      <w:r w:rsidRPr="00432B9E">
        <w:rPr>
          <w:rFonts w:ascii="Times New Roman" w:hAnsi="Times New Roman" w:cs="Times New Roman"/>
        </w:rPr>
        <w:t xml:space="preserve">2 </w:t>
      </w:r>
    </w:p>
    <w:p w14:paraId="674B772C" w14:textId="7B173DEF" w:rsidR="006A58B3" w:rsidRPr="00432B9E" w:rsidRDefault="006A58B3" w:rsidP="00DD1ED1">
      <w:pPr>
        <w:spacing w:after="0" w:line="240" w:lineRule="auto"/>
        <w:ind w:left="3402"/>
        <w:rPr>
          <w:rFonts w:ascii="Times New Roman" w:hAnsi="Times New Roman" w:cs="Times New Roman"/>
        </w:rPr>
      </w:pPr>
      <w:r w:rsidRPr="00432B9E">
        <w:rPr>
          <w:rFonts w:ascii="Times New Roman" w:hAnsi="Times New Roman" w:cs="Times New Roman"/>
        </w:rPr>
        <w:t>к соглашени</w:t>
      </w:r>
      <w:r w:rsidR="003D6236">
        <w:rPr>
          <w:rFonts w:ascii="Times New Roman" w:hAnsi="Times New Roman" w:cs="Times New Roman"/>
        </w:rPr>
        <w:t>ю</w:t>
      </w:r>
      <w:r w:rsidRPr="00432B9E">
        <w:rPr>
          <w:rFonts w:ascii="Times New Roman" w:hAnsi="Times New Roman" w:cs="Times New Roman"/>
        </w:rPr>
        <w:t xml:space="preserve"> между Правительством Курской области и юридическим лицом о реализации масштабного инвестиционного проекта, соответствующего критериям, установленным пунктом 10 статьи 3 Закона Курской области от 22 июня 2015 года № 58-ЗКО</w:t>
      </w:r>
    </w:p>
    <w:p w14:paraId="495E39C8" w14:textId="77777777" w:rsidR="006E2EBE" w:rsidRPr="006022D9" w:rsidRDefault="006E2EBE" w:rsidP="006022D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289615C" w14:textId="77777777" w:rsidR="000D5A65" w:rsidRDefault="00E20AA7" w:rsidP="006022D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432B9E">
        <w:rPr>
          <w:rFonts w:ascii="Times New Roman" w:hAnsi="Times New Roman" w:cs="Times New Roman"/>
          <w:sz w:val="27"/>
          <w:szCs w:val="27"/>
        </w:rPr>
        <w:t xml:space="preserve">ХАРАКТЕРИСТИКИ ЗЕМЕЛЬНОГО УЧАСТКА </w:t>
      </w:r>
    </w:p>
    <w:p w14:paraId="3EDB9309" w14:textId="6CEF4726" w:rsidR="006E2EBE" w:rsidRPr="00432B9E" w:rsidRDefault="00E20AA7" w:rsidP="006022D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432B9E">
        <w:rPr>
          <w:rFonts w:ascii="Times New Roman" w:hAnsi="Times New Roman" w:cs="Times New Roman"/>
          <w:sz w:val="27"/>
          <w:szCs w:val="27"/>
        </w:rPr>
        <w:t>(ЗЕМЕЛЬНЫХ УЧАСТКОВ)</w:t>
      </w:r>
    </w:p>
    <w:p w14:paraId="08A490E5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603"/>
        <w:gridCol w:w="5508"/>
      </w:tblGrid>
      <w:tr w:rsidR="00584016" w:rsidRPr="00432B9E" w14:paraId="2AEFE92C" w14:textId="77777777" w:rsidTr="00360C88">
        <w:trPr>
          <w:trHeight w:val="518"/>
        </w:trPr>
        <w:tc>
          <w:tcPr>
            <w:tcW w:w="534" w:type="dxa"/>
            <w:shd w:val="clear" w:color="auto" w:fill="auto"/>
          </w:tcPr>
          <w:p w14:paraId="2C5765C1" w14:textId="77777777" w:rsidR="006E2EBE" w:rsidRPr="00432B9E" w:rsidRDefault="006E2EBE" w:rsidP="006022D9">
            <w:pPr>
              <w:numPr>
                <w:ilvl w:val="0"/>
                <w:numId w:val="6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shd w:val="clear" w:color="auto" w:fill="auto"/>
          </w:tcPr>
          <w:p w14:paraId="2FE7584F" w14:textId="77777777" w:rsidR="006E2EBE" w:rsidRPr="00432B9E" w:rsidRDefault="006E2EBE" w:rsidP="00602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5508" w:type="dxa"/>
            <w:shd w:val="clear" w:color="auto" w:fill="auto"/>
          </w:tcPr>
          <w:p w14:paraId="59339535" w14:textId="77777777" w:rsidR="006E2EBE" w:rsidRPr="00432B9E" w:rsidRDefault="006E2EBE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02B0E6FB" w14:textId="77777777" w:rsidTr="00360C88">
        <w:trPr>
          <w:trHeight w:val="518"/>
        </w:trPr>
        <w:tc>
          <w:tcPr>
            <w:tcW w:w="534" w:type="dxa"/>
            <w:shd w:val="clear" w:color="auto" w:fill="auto"/>
          </w:tcPr>
          <w:p w14:paraId="50D10B6F" w14:textId="77777777" w:rsidR="006E2EBE" w:rsidRPr="00432B9E" w:rsidRDefault="006E2EBE" w:rsidP="006022D9">
            <w:pPr>
              <w:numPr>
                <w:ilvl w:val="0"/>
                <w:numId w:val="6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shd w:val="clear" w:color="auto" w:fill="auto"/>
          </w:tcPr>
          <w:p w14:paraId="7EB081FA" w14:textId="77777777" w:rsidR="006E2EBE" w:rsidRPr="00432B9E" w:rsidRDefault="006E2EBE" w:rsidP="00602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5508" w:type="dxa"/>
            <w:shd w:val="clear" w:color="auto" w:fill="auto"/>
          </w:tcPr>
          <w:p w14:paraId="54776029" w14:textId="77777777" w:rsidR="006E2EBE" w:rsidRPr="00432B9E" w:rsidRDefault="006E2EBE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2E66CD12" w14:textId="77777777" w:rsidTr="00360C88">
        <w:trPr>
          <w:trHeight w:val="518"/>
        </w:trPr>
        <w:tc>
          <w:tcPr>
            <w:tcW w:w="534" w:type="dxa"/>
            <w:shd w:val="clear" w:color="auto" w:fill="auto"/>
          </w:tcPr>
          <w:p w14:paraId="5799D5BE" w14:textId="77777777" w:rsidR="006E2EBE" w:rsidRPr="00432B9E" w:rsidRDefault="006E2EBE" w:rsidP="006022D9">
            <w:pPr>
              <w:numPr>
                <w:ilvl w:val="0"/>
                <w:numId w:val="6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shd w:val="clear" w:color="auto" w:fill="auto"/>
          </w:tcPr>
          <w:p w14:paraId="43A9BA75" w14:textId="77777777" w:rsidR="006E2EBE" w:rsidRPr="00432B9E" w:rsidRDefault="006E2EBE" w:rsidP="00602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5508" w:type="dxa"/>
            <w:shd w:val="clear" w:color="auto" w:fill="auto"/>
          </w:tcPr>
          <w:p w14:paraId="61630294" w14:textId="77777777" w:rsidR="006E2EBE" w:rsidRPr="00432B9E" w:rsidRDefault="006E2EBE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591E72B3" w14:textId="77777777" w:rsidTr="00360C88">
        <w:trPr>
          <w:trHeight w:val="518"/>
        </w:trPr>
        <w:tc>
          <w:tcPr>
            <w:tcW w:w="534" w:type="dxa"/>
            <w:shd w:val="clear" w:color="auto" w:fill="auto"/>
          </w:tcPr>
          <w:p w14:paraId="38D5F532" w14:textId="77777777" w:rsidR="006E2EBE" w:rsidRPr="00432B9E" w:rsidRDefault="006E2EBE" w:rsidP="006022D9">
            <w:pPr>
              <w:numPr>
                <w:ilvl w:val="0"/>
                <w:numId w:val="6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shd w:val="clear" w:color="auto" w:fill="auto"/>
          </w:tcPr>
          <w:p w14:paraId="032C47D9" w14:textId="77777777" w:rsidR="006E2EBE" w:rsidRPr="00432B9E" w:rsidRDefault="006E2EBE" w:rsidP="00602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spellStart"/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5508" w:type="dxa"/>
            <w:shd w:val="clear" w:color="auto" w:fill="auto"/>
          </w:tcPr>
          <w:p w14:paraId="54CD0AA6" w14:textId="77777777" w:rsidR="006E2EBE" w:rsidRPr="00432B9E" w:rsidRDefault="006E2EBE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67F1E29B" w14:textId="77777777" w:rsidTr="00360C88">
        <w:trPr>
          <w:trHeight w:val="783"/>
        </w:trPr>
        <w:tc>
          <w:tcPr>
            <w:tcW w:w="534" w:type="dxa"/>
            <w:shd w:val="clear" w:color="auto" w:fill="auto"/>
          </w:tcPr>
          <w:p w14:paraId="00231932" w14:textId="77777777" w:rsidR="006E2EBE" w:rsidRPr="00432B9E" w:rsidRDefault="006E2EBE" w:rsidP="006022D9">
            <w:pPr>
              <w:numPr>
                <w:ilvl w:val="0"/>
                <w:numId w:val="6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shd w:val="clear" w:color="auto" w:fill="auto"/>
          </w:tcPr>
          <w:p w14:paraId="5D8A304F" w14:textId="77777777" w:rsidR="006E2EBE" w:rsidRPr="00432B9E" w:rsidRDefault="006E2EBE" w:rsidP="00602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5508" w:type="dxa"/>
            <w:shd w:val="clear" w:color="auto" w:fill="auto"/>
          </w:tcPr>
          <w:p w14:paraId="196C39CB" w14:textId="77777777" w:rsidR="006E2EBE" w:rsidRPr="00432B9E" w:rsidRDefault="006E2EBE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016" w:rsidRPr="00432B9E" w14:paraId="3D670715" w14:textId="77777777" w:rsidTr="00360C88">
        <w:trPr>
          <w:trHeight w:val="541"/>
        </w:trPr>
        <w:tc>
          <w:tcPr>
            <w:tcW w:w="534" w:type="dxa"/>
            <w:shd w:val="clear" w:color="auto" w:fill="auto"/>
          </w:tcPr>
          <w:p w14:paraId="458F478C" w14:textId="77777777" w:rsidR="006E2EBE" w:rsidRPr="00432B9E" w:rsidRDefault="006E2EBE" w:rsidP="006022D9">
            <w:pPr>
              <w:numPr>
                <w:ilvl w:val="0"/>
                <w:numId w:val="6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shd w:val="clear" w:color="auto" w:fill="auto"/>
          </w:tcPr>
          <w:p w14:paraId="24B8ADA3" w14:textId="77777777" w:rsidR="006E2EBE" w:rsidRPr="00432B9E" w:rsidRDefault="006E2EBE" w:rsidP="00602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Территориальная зона</w:t>
            </w:r>
          </w:p>
        </w:tc>
        <w:tc>
          <w:tcPr>
            <w:tcW w:w="5508" w:type="dxa"/>
            <w:shd w:val="clear" w:color="auto" w:fill="auto"/>
          </w:tcPr>
          <w:p w14:paraId="5BEA0FA5" w14:textId="77777777" w:rsidR="006E2EBE" w:rsidRPr="00432B9E" w:rsidRDefault="006E2EBE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EBE" w:rsidRPr="00432B9E" w14:paraId="4CAEAD74" w14:textId="77777777" w:rsidTr="00360C88">
        <w:trPr>
          <w:trHeight w:val="541"/>
        </w:trPr>
        <w:tc>
          <w:tcPr>
            <w:tcW w:w="534" w:type="dxa"/>
            <w:shd w:val="clear" w:color="auto" w:fill="auto"/>
          </w:tcPr>
          <w:p w14:paraId="348777D0" w14:textId="77777777" w:rsidR="006E2EBE" w:rsidRPr="00432B9E" w:rsidRDefault="006E2EBE" w:rsidP="006022D9">
            <w:pPr>
              <w:numPr>
                <w:ilvl w:val="0"/>
                <w:numId w:val="6"/>
              </w:numPr>
              <w:spacing w:after="0" w:line="240" w:lineRule="auto"/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shd w:val="clear" w:color="auto" w:fill="auto"/>
          </w:tcPr>
          <w:p w14:paraId="4C0C2F78" w14:textId="77777777" w:rsidR="006E2EBE" w:rsidRPr="00432B9E" w:rsidRDefault="006E2EBE" w:rsidP="00602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B9E">
              <w:rPr>
                <w:rFonts w:ascii="Times New Roman" w:hAnsi="Times New Roman" w:cs="Times New Roman"/>
                <w:sz w:val="24"/>
                <w:szCs w:val="24"/>
              </w:rPr>
              <w:t>Зарегистрированные ограничения (обременения)</w:t>
            </w:r>
          </w:p>
        </w:tc>
        <w:tc>
          <w:tcPr>
            <w:tcW w:w="5508" w:type="dxa"/>
            <w:shd w:val="clear" w:color="auto" w:fill="auto"/>
          </w:tcPr>
          <w:p w14:paraId="0A85DE52" w14:textId="77777777" w:rsidR="006E2EBE" w:rsidRPr="00432B9E" w:rsidRDefault="006E2EBE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4127C9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A03265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6BA2781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E8A5F65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7A963C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E24F0A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EFF2B44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2BBAA0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A36DC1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EB678F3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4AFB97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A28640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1CE22F0" w14:textId="77777777" w:rsidR="003F71CF" w:rsidRPr="006022D9" w:rsidRDefault="003F71CF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3F71CF" w:rsidRPr="006022D9" w:rsidSect="001938E1">
          <w:type w:val="nextColumn"/>
          <w:pgSz w:w="11906" w:h="16838"/>
          <w:pgMar w:top="1134" w:right="1134" w:bottom="1134" w:left="1701" w:header="720" w:footer="720" w:gutter="0"/>
          <w:pgNumType w:start="1"/>
          <w:cols w:space="720"/>
          <w:titlePg/>
        </w:sectPr>
      </w:pPr>
    </w:p>
    <w:p w14:paraId="0CA2AE39" w14:textId="667082B5" w:rsidR="006A58B3" w:rsidRPr="000D5A65" w:rsidRDefault="006A58B3" w:rsidP="00DD1ED1">
      <w:pPr>
        <w:spacing w:after="0" w:line="240" w:lineRule="auto"/>
        <w:ind w:left="3402"/>
        <w:rPr>
          <w:rFonts w:ascii="Times New Roman" w:hAnsi="Times New Roman" w:cs="Times New Roman"/>
        </w:rPr>
      </w:pPr>
      <w:r w:rsidRPr="000D5A65">
        <w:rPr>
          <w:rFonts w:ascii="Times New Roman" w:hAnsi="Times New Roman" w:cs="Times New Roman"/>
        </w:rPr>
        <w:lastRenderedPageBreak/>
        <w:t>Приложение №</w:t>
      </w:r>
      <w:r w:rsidR="000D5A65" w:rsidRPr="000D5A65">
        <w:rPr>
          <w:rFonts w:ascii="Times New Roman" w:hAnsi="Times New Roman" w:cs="Times New Roman"/>
        </w:rPr>
        <w:t xml:space="preserve"> </w:t>
      </w:r>
      <w:r w:rsidRPr="000D5A65">
        <w:rPr>
          <w:rFonts w:ascii="Times New Roman" w:hAnsi="Times New Roman" w:cs="Times New Roman"/>
        </w:rPr>
        <w:t xml:space="preserve">3 </w:t>
      </w:r>
    </w:p>
    <w:p w14:paraId="58028B42" w14:textId="671331F5" w:rsidR="006A58B3" w:rsidRPr="000D5A65" w:rsidRDefault="006A58B3" w:rsidP="00DD1ED1">
      <w:pPr>
        <w:spacing w:after="0" w:line="240" w:lineRule="auto"/>
        <w:ind w:left="3402"/>
        <w:rPr>
          <w:rFonts w:ascii="Times New Roman" w:hAnsi="Times New Roman" w:cs="Times New Roman"/>
        </w:rPr>
      </w:pPr>
      <w:r w:rsidRPr="000D5A65">
        <w:rPr>
          <w:rFonts w:ascii="Times New Roman" w:hAnsi="Times New Roman" w:cs="Times New Roman"/>
        </w:rPr>
        <w:t>к примерной форме соглашения между Правительством Курской области и юридическим лицом о реализации масштабного инвестиционного проекта, соответствующего критериям, установленным пунктом 10 статьи 3 Закона Курской области от 22 июня 2015 года № 58-ЗКО</w:t>
      </w:r>
    </w:p>
    <w:p w14:paraId="6915C949" w14:textId="77777777" w:rsidR="006E2EBE" w:rsidRPr="00C71BE8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2C7FADA" w14:textId="77777777" w:rsidR="000D5A65" w:rsidRDefault="00E20AA7" w:rsidP="006022D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D5A65">
        <w:rPr>
          <w:rFonts w:ascii="Times New Roman" w:hAnsi="Times New Roman" w:cs="Times New Roman"/>
          <w:sz w:val="27"/>
          <w:szCs w:val="27"/>
        </w:rPr>
        <w:t xml:space="preserve">ПЛАН-ГРАФИК РЕАЛИЗАЦИИ МАСШТАБНОГО </w:t>
      </w:r>
    </w:p>
    <w:p w14:paraId="03D7D728" w14:textId="48593EB8" w:rsidR="006E2EBE" w:rsidRPr="000D5A65" w:rsidRDefault="00E20AA7" w:rsidP="006022D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D5A65">
        <w:rPr>
          <w:rFonts w:ascii="Times New Roman" w:hAnsi="Times New Roman" w:cs="Times New Roman"/>
          <w:sz w:val="27"/>
          <w:szCs w:val="27"/>
        </w:rPr>
        <w:t>ИНВЕСТИЦИОННОГО ПРОЕКТА</w:t>
      </w:r>
    </w:p>
    <w:p w14:paraId="5BAAF3D6" w14:textId="77777777" w:rsidR="000D5A65" w:rsidRPr="00C71BE8" w:rsidRDefault="000D5A65" w:rsidP="006022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790"/>
        <w:gridCol w:w="1124"/>
      </w:tblGrid>
      <w:tr w:rsidR="00584016" w:rsidRPr="000D5A65" w14:paraId="1E81AB73" w14:textId="77777777" w:rsidTr="00BB61D8">
        <w:trPr>
          <w:trHeight w:val="381"/>
        </w:trPr>
        <w:tc>
          <w:tcPr>
            <w:tcW w:w="540" w:type="dxa"/>
            <w:shd w:val="clear" w:color="auto" w:fill="auto"/>
            <w:vAlign w:val="center"/>
          </w:tcPr>
          <w:p w14:paraId="7C9C4CBC" w14:textId="77777777" w:rsidR="006E2EBE" w:rsidRPr="000D5A65" w:rsidRDefault="006E2EBE" w:rsidP="00602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A6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790" w:type="dxa"/>
            <w:shd w:val="clear" w:color="auto" w:fill="auto"/>
            <w:vAlign w:val="center"/>
          </w:tcPr>
          <w:p w14:paraId="1338BD7D" w14:textId="487ECC31" w:rsidR="006E2EBE" w:rsidRPr="000D5A65" w:rsidRDefault="006E2EBE" w:rsidP="001A5E5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D5A6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02CA1B30" w14:textId="77777777" w:rsidR="006E2EBE" w:rsidRPr="000D5A65" w:rsidRDefault="006E2EBE" w:rsidP="001A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A65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E91C2F" w:rsidRPr="000D5A65" w14:paraId="6C24720A" w14:textId="77777777" w:rsidTr="00BB61D8">
        <w:trPr>
          <w:trHeight w:val="333"/>
        </w:trPr>
        <w:tc>
          <w:tcPr>
            <w:tcW w:w="540" w:type="dxa"/>
            <w:shd w:val="clear" w:color="auto" w:fill="auto"/>
          </w:tcPr>
          <w:p w14:paraId="0A840592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05D65FAD" w14:textId="4B6D7ACA" w:rsidR="00E91C2F" w:rsidRPr="00E91C2F" w:rsidRDefault="00E91C2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1C2F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договора аренды земельного участка </w:t>
            </w:r>
          </w:p>
        </w:tc>
        <w:tc>
          <w:tcPr>
            <w:tcW w:w="1124" w:type="dxa"/>
            <w:shd w:val="clear" w:color="auto" w:fill="auto"/>
          </w:tcPr>
          <w:p w14:paraId="0C2114B7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0E186FC9" w14:textId="77777777" w:rsidTr="00BB61D8">
        <w:trPr>
          <w:trHeight w:val="370"/>
        </w:trPr>
        <w:tc>
          <w:tcPr>
            <w:tcW w:w="540" w:type="dxa"/>
            <w:shd w:val="clear" w:color="auto" w:fill="auto"/>
          </w:tcPr>
          <w:p w14:paraId="4E36ED33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2C368DB4" w14:textId="420C6C47" w:rsidR="00E91C2F" w:rsidRPr="00E91C2F" w:rsidRDefault="00E91C2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1C2F"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комплексном  развитии территорий по инициативе правообладателя</w:t>
            </w:r>
          </w:p>
        </w:tc>
        <w:tc>
          <w:tcPr>
            <w:tcW w:w="1124" w:type="dxa"/>
            <w:shd w:val="clear" w:color="auto" w:fill="auto"/>
          </w:tcPr>
          <w:p w14:paraId="43E6F381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63D9A457" w14:textId="77777777" w:rsidTr="00BB61D8">
        <w:trPr>
          <w:trHeight w:val="370"/>
        </w:trPr>
        <w:tc>
          <w:tcPr>
            <w:tcW w:w="540" w:type="dxa"/>
            <w:shd w:val="clear" w:color="auto" w:fill="auto"/>
          </w:tcPr>
          <w:p w14:paraId="43EC7ABB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622D1F43" w14:textId="71A2B1E9" w:rsidR="00E91C2F" w:rsidRPr="003D6236" w:rsidRDefault="00E91C2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>Утверждение  проекта планировки территорий и проекта межевания территорий</w:t>
            </w:r>
          </w:p>
        </w:tc>
        <w:tc>
          <w:tcPr>
            <w:tcW w:w="1124" w:type="dxa"/>
            <w:shd w:val="clear" w:color="auto" w:fill="auto"/>
          </w:tcPr>
          <w:p w14:paraId="78154A8B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6B502258" w14:textId="77777777" w:rsidTr="00BB61D8">
        <w:trPr>
          <w:trHeight w:val="370"/>
        </w:trPr>
        <w:tc>
          <w:tcPr>
            <w:tcW w:w="540" w:type="dxa"/>
            <w:shd w:val="clear" w:color="auto" w:fill="auto"/>
          </w:tcPr>
          <w:p w14:paraId="6F9B184B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2BFFEAF6" w14:textId="09903AD9" w:rsidR="00E91C2F" w:rsidRPr="003D6236" w:rsidRDefault="00E91C2F" w:rsidP="00602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кадастровых работ и постановка на государственный кадастровый учет земельных участков (если требуется) </w:t>
            </w:r>
          </w:p>
        </w:tc>
        <w:tc>
          <w:tcPr>
            <w:tcW w:w="1124" w:type="dxa"/>
            <w:shd w:val="clear" w:color="auto" w:fill="auto"/>
          </w:tcPr>
          <w:p w14:paraId="13E5A0A2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7F54E784" w14:textId="77777777" w:rsidTr="00BB61D8">
        <w:trPr>
          <w:trHeight w:val="381"/>
        </w:trPr>
        <w:tc>
          <w:tcPr>
            <w:tcW w:w="540" w:type="dxa"/>
            <w:shd w:val="clear" w:color="auto" w:fill="auto"/>
          </w:tcPr>
          <w:p w14:paraId="7C426C59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1B437F35" w14:textId="7D2E4C67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технических условий и заключение договоров на технологическое присоединение </w:t>
            </w:r>
          </w:p>
        </w:tc>
        <w:tc>
          <w:tcPr>
            <w:tcW w:w="1124" w:type="dxa"/>
            <w:shd w:val="clear" w:color="auto" w:fill="auto"/>
          </w:tcPr>
          <w:p w14:paraId="0773C4E3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356E8C71" w14:textId="77777777" w:rsidTr="00BB61D8">
        <w:trPr>
          <w:trHeight w:val="381"/>
        </w:trPr>
        <w:tc>
          <w:tcPr>
            <w:tcW w:w="540" w:type="dxa"/>
            <w:shd w:val="clear" w:color="auto" w:fill="auto"/>
          </w:tcPr>
          <w:p w14:paraId="7742B5DA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5547529F" w14:textId="743606BF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проектной документации и результатов инженерных изысканий </w:t>
            </w:r>
          </w:p>
        </w:tc>
        <w:tc>
          <w:tcPr>
            <w:tcW w:w="1124" w:type="dxa"/>
            <w:shd w:val="clear" w:color="auto" w:fill="auto"/>
          </w:tcPr>
          <w:p w14:paraId="2C39834B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05618BFC" w14:textId="77777777" w:rsidTr="00BB61D8">
        <w:trPr>
          <w:trHeight w:val="381"/>
        </w:trPr>
        <w:tc>
          <w:tcPr>
            <w:tcW w:w="540" w:type="dxa"/>
            <w:shd w:val="clear" w:color="auto" w:fill="auto"/>
          </w:tcPr>
          <w:p w14:paraId="6D0EADBB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672BC13D" w14:textId="57ADCCFD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положительного заключения экспертизы проектной документации и результатов инженерных изысканий </w:t>
            </w:r>
          </w:p>
        </w:tc>
        <w:tc>
          <w:tcPr>
            <w:tcW w:w="1124" w:type="dxa"/>
            <w:shd w:val="clear" w:color="auto" w:fill="auto"/>
          </w:tcPr>
          <w:p w14:paraId="14A126FE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603FC51C" w14:textId="77777777" w:rsidTr="00BB61D8">
        <w:trPr>
          <w:trHeight w:val="370"/>
        </w:trPr>
        <w:tc>
          <w:tcPr>
            <w:tcW w:w="540" w:type="dxa"/>
            <w:shd w:val="clear" w:color="auto" w:fill="auto"/>
          </w:tcPr>
          <w:p w14:paraId="0A43EE62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6B1CE30A" w14:textId="419DECA3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согласования архитектурно-градостроительного облика объекта капитального строительства в случае, если такое согласование предусмотрено </w:t>
            </w:r>
            <w:hyperlink r:id="rId11" w:history="1">
              <w:r w:rsidRPr="003D6236">
                <w:rPr>
                  <w:rStyle w:val="af1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статьей 40.1</w:t>
              </w:r>
            </w:hyperlink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 </w:t>
            </w:r>
          </w:p>
        </w:tc>
        <w:tc>
          <w:tcPr>
            <w:tcW w:w="1124" w:type="dxa"/>
            <w:shd w:val="clear" w:color="auto" w:fill="auto"/>
          </w:tcPr>
          <w:p w14:paraId="4E3EF4BD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41D1271C" w14:textId="77777777" w:rsidTr="00BB61D8">
        <w:trPr>
          <w:trHeight w:val="381"/>
        </w:trPr>
        <w:tc>
          <w:tcPr>
            <w:tcW w:w="540" w:type="dxa"/>
            <w:shd w:val="clear" w:color="auto" w:fill="auto"/>
          </w:tcPr>
          <w:p w14:paraId="0979A3D5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1A8EE1FF" w14:textId="628C042D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кредитного или иного договора на финансирование строительства объекта (если строительство ведется за счет привлеченных средств) </w:t>
            </w:r>
          </w:p>
        </w:tc>
        <w:tc>
          <w:tcPr>
            <w:tcW w:w="1124" w:type="dxa"/>
            <w:shd w:val="clear" w:color="auto" w:fill="auto"/>
          </w:tcPr>
          <w:p w14:paraId="7680AF47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3BDE8018" w14:textId="77777777" w:rsidTr="00BB61D8">
        <w:trPr>
          <w:trHeight w:val="381"/>
        </w:trPr>
        <w:tc>
          <w:tcPr>
            <w:tcW w:w="540" w:type="dxa"/>
            <w:shd w:val="clear" w:color="auto" w:fill="auto"/>
          </w:tcPr>
          <w:p w14:paraId="7C2B6CEF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28FF078F" w14:textId="30891FD2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документов, предусмотренных </w:t>
            </w:r>
            <w:hyperlink r:id="rId12" w:history="1">
              <w:r w:rsidRPr="003D6236">
                <w:rPr>
                  <w:rStyle w:val="af1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частью 1 статьи 51</w:t>
              </w:r>
            </w:hyperlink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 </w:t>
            </w:r>
          </w:p>
        </w:tc>
        <w:tc>
          <w:tcPr>
            <w:tcW w:w="1124" w:type="dxa"/>
            <w:shd w:val="clear" w:color="auto" w:fill="auto"/>
          </w:tcPr>
          <w:p w14:paraId="5AD1C0CE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56BCC3DB" w14:textId="77777777" w:rsidTr="00BB61D8">
        <w:trPr>
          <w:trHeight w:val="370"/>
        </w:trPr>
        <w:tc>
          <w:tcPr>
            <w:tcW w:w="540" w:type="dxa"/>
            <w:shd w:val="clear" w:color="auto" w:fill="auto"/>
          </w:tcPr>
          <w:p w14:paraId="0FD641CE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29A72D24" w14:textId="17967D3B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Начало строительства инвестиционного объекта (срок указывается для каждого объекта, если их строительство осуществляется в разные сроки) </w:t>
            </w:r>
          </w:p>
        </w:tc>
        <w:tc>
          <w:tcPr>
            <w:tcW w:w="1124" w:type="dxa"/>
            <w:shd w:val="clear" w:color="auto" w:fill="auto"/>
          </w:tcPr>
          <w:p w14:paraId="0D7B857D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393D51AD" w14:textId="77777777" w:rsidTr="00BB61D8">
        <w:trPr>
          <w:trHeight w:val="370"/>
        </w:trPr>
        <w:tc>
          <w:tcPr>
            <w:tcW w:w="540" w:type="dxa"/>
            <w:shd w:val="clear" w:color="auto" w:fill="auto"/>
          </w:tcPr>
          <w:p w14:paraId="22C0655D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49FD6126" w14:textId="034EEDEB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Завершение строительства инвестиционного объекта, включая получение актов технологического присоединения (срок указывается для каждого объекта, если их строительство осуществляется в разные сроки) </w:t>
            </w:r>
          </w:p>
        </w:tc>
        <w:tc>
          <w:tcPr>
            <w:tcW w:w="1124" w:type="dxa"/>
            <w:shd w:val="clear" w:color="auto" w:fill="auto"/>
          </w:tcPr>
          <w:p w14:paraId="1884C9C5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1BA6694B" w14:textId="77777777" w:rsidTr="00BB61D8">
        <w:trPr>
          <w:trHeight w:val="370"/>
        </w:trPr>
        <w:tc>
          <w:tcPr>
            <w:tcW w:w="540" w:type="dxa"/>
            <w:shd w:val="clear" w:color="auto" w:fill="auto"/>
          </w:tcPr>
          <w:p w14:paraId="643FF90F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05429230" w14:textId="060A0DAB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документов, предусмотренных </w:t>
            </w:r>
            <w:hyperlink r:id="rId13" w:history="1">
              <w:r w:rsidRPr="003D6236">
                <w:rPr>
                  <w:rStyle w:val="af1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частью 1</w:t>
              </w:r>
            </w:hyperlink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 статьи 55 Градостроительного кодекса Российской Федерации (срок указывается для каждого объекта, если их строительство </w:t>
            </w:r>
            <w:r w:rsidRPr="003D62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осуществляется в разные сроки) </w:t>
            </w:r>
          </w:p>
        </w:tc>
        <w:tc>
          <w:tcPr>
            <w:tcW w:w="1124" w:type="dxa"/>
            <w:shd w:val="clear" w:color="auto" w:fill="auto"/>
          </w:tcPr>
          <w:p w14:paraId="65EEF7D4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1ACF0EB7" w14:textId="77777777" w:rsidTr="00BB61D8">
        <w:trPr>
          <w:trHeight w:val="370"/>
        </w:trPr>
        <w:tc>
          <w:tcPr>
            <w:tcW w:w="540" w:type="dxa"/>
            <w:shd w:val="clear" w:color="auto" w:fill="auto"/>
          </w:tcPr>
          <w:p w14:paraId="65DD15DD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6D9C996C" w14:textId="4ABAFC90" w:rsidR="00E91C2F" w:rsidRPr="003D6236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236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Удовлетворение прав требований пострадавших участников долевого строительства </w:t>
            </w:r>
          </w:p>
        </w:tc>
        <w:tc>
          <w:tcPr>
            <w:tcW w:w="1124" w:type="dxa"/>
            <w:shd w:val="clear" w:color="auto" w:fill="auto"/>
          </w:tcPr>
          <w:p w14:paraId="2BB6B1C8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C2F" w:rsidRPr="000D5A65" w14:paraId="606EA50C" w14:textId="77777777" w:rsidTr="00BB61D8">
        <w:trPr>
          <w:trHeight w:val="370"/>
        </w:trPr>
        <w:tc>
          <w:tcPr>
            <w:tcW w:w="540" w:type="dxa"/>
            <w:shd w:val="clear" w:color="auto" w:fill="auto"/>
          </w:tcPr>
          <w:p w14:paraId="23BCABBA" w14:textId="77777777" w:rsidR="00E91C2F" w:rsidRPr="000D5A65" w:rsidRDefault="00E91C2F" w:rsidP="006022D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shd w:val="clear" w:color="auto" w:fill="auto"/>
          </w:tcPr>
          <w:p w14:paraId="1814D68A" w14:textId="77777777" w:rsidR="00E91C2F" w:rsidRPr="000D5A65" w:rsidRDefault="00E91C2F" w:rsidP="00602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</w:tcPr>
          <w:p w14:paraId="7277290C" w14:textId="77777777" w:rsidR="00E91C2F" w:rsidRPr="000D5A65" w:rsidRDefault="00E91C2F" w:rsidP="006022D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0573EA" w14:textId="33CEAE50" w:rsidR="006E2EBE" w:rsidRPr="000D5A65" w:rsidRDefault="00453370" w:rsidP="000D5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D5A65">
        <w:rPr>
          <w:rFonts w:ascii="Times New Roman" w:hAnsi="Times New Roman" w:cs="Times New Roman"/>
          <w:sz w:val="27"/>
          <w:szCs w:val="27"/>
        </w:rPr>
        <w:t>1)</w:t>
      </w:r>
      <w:r w:rsidR="006E2EBE" w:rsidRPr="000D5A65">
        <w:rPr>
          <w:rFonts w:ascii="Times New Roman" w:hAnsi="Times New Roman" w:cs="Times New Roman"/>
          <w:sz w:val="27"/>
          <w:szCs w:val="27"/>
        </w:rPr>
        <w:t xml:space="preserve"> план-график реализации </w:t>
      </w:r>
      <w:r w:rsidR="00394ADC" w:rsidRPr="000D5A65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="006E2EBE" w:rsidRPr="000D5A65">
        <w:rPr>
          <w:rFonts w:ascii="Times New Roman" w:hAnsi="Times New Roman" w:cs="Times New Roman"/>
          <w:sz w:val="27"/>
          <w:szCs w:val="27"/>
        </w:rPr>
        <w:t>инвестиционного проекта может быть дополнен иными необходимыми мероприятиями</w:t>
      </w:r>
      <w:r w:rsidR="006A58B3" w:rsidRPr="000D5A65">
        <w:rPr>
          <w:rFonts w:ascii="Times New Roman" w:hAnsi="Times New Roman" w:cs="Times New Roman"/>
          <w:sz w:val="27"/>
          <w:szCs w:val="27"/>
        </w:rPr>
        <w:t xml:space="preserve"> по </w:t>
      </w:r>
      <w:r w:rsidR="008D7C59" w:rsidRPr="000D5A65">
        <w:rPr>
          <w:rFonts w:ascii="Times New Roman" w:hAnsi="Times New Roman" w:cs="Times New Roman"/>
          <w:sz w:val="27"/>
          <w:szCs w:val="27"/>
        </w:rPr>
        <w:t>желанию Инвестора</w:t>
      </w:r>
      <w:r w:rsidR="006E2EBE" w:rsidRPr="000D5A65">
        <w:rPr>
          <w:rFonts w:ascii="Times New Roman" w:hAnsi="Times New Roman" w:cs="Times New Roman"/>
          <w:sz w:val="27"/>
          <w:szCs w:val="27"/>
        </w:rPr>
        <w:t>.</w:t>
      </w:r>
    </w:p>
    <w:p w14:paraId="723CBCA2" w14:textId="77777777" w:rsidR="006E2EBE" w:rsidRPr="006022D9" w:rsidRDefault="006E2EBE" w:rsidP="006022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6E2EBE" w:rsidRPr="006022D9" w:rsidSect="001938E1">
          <w:type w:val="nextColumn"/>
          <w:pgSz w:w="11906" w:h="16838"/>
          <w:pgMar w:top="1134" w:right="1134" w:bottom="1134" w:left="1701" w:header="720" w:footer="720" w:gutter="0"/>
          <w:pgNumType w:start="1"/>
          <w:cols w:space="720"/>
          <w:titlePg/>
        </w:sectPr>
      </w:pPr>
    </w:p>
    <w:p w14:paraId="678BB70B" w14:textId="08C9DC1A" w:rsidR="006A58B3" w:rsidRPr="000D5A65" w:rsidRDefault="006A58B3" w:rsidP="00294435">
      <w:pPr>
        <w:spacing w:after="0" w:line="240" w:lineRule="auto"/>
        <w:ind w:left="6804"/>
        <w:rPr>
          <w:rFonts w:ascii="Times New Roman" w:hAnsi="Times New Roman" w:cs="Times New Roman"/>
        </w:rPr>
      </w:pPr>
      <w:r w:rsidRPr="000D5A65">
        <w:rPr>
          <w:rFonts w:ascii="Times New Roman" w:hAnsi="Times New Roman" w:cs="Times New Roman"/>
        </w:rPr>
        <w:lastRenderedPageBreak/>
        <w:t>Приложение №</w:t>
      </w:r>
      <w:r w:rsidR="0028760F">
        <w:rPr>
          <w:rFonts w:ascii="Times New Roman" w:hAnsi="Times New Roman" w:cs="Times New Roman"/>
        </w:rPr>
        <w:t xml:space="preserve"> </w:t>
      </w:r>
      <w:r w:rsidRPr="000D5A65">
        <w:rPr>
          <w:rFonts w:ascii="Times New Roman" w:hAnsi="Times New Roman" w:cs="Times New Roman"/>
        </w:rPr>
        <w:t>4</w:t>
      </w:r>
    </w:p>
    <w:p w14:paraId="75FA0F96" w14:textId="5810D47C" w:rsidR="006A58B3" w:rsidRPr="000D5A65" w:rsidRDefault="006A58B3" w:rsidP="00294435">
      <w:pPr>
        <w:spacing w:after="0" w:line="240" w:lineRule="auto"/>
        <w:ind w:left="6804"/>
        <w:rPr>
          <w:rFonts w:ascii="Times New Roman" w:hAnsi="Times New Roman" w:cs="Times New Roman"/>
        </w:rPr>
      </w:pPr>
      <w:r w:rsidRPr="000D5A65">
        <w:rPr>
          <w:rFonts w:ascii="Times New Roman" w:hAnsi="Times New Roman" w:cs="Times New Roman"/>
        </w:rPr>
        <w:t>к примерной форме соглашения между Правительством Курской области и юридическим лицом о реализации масштабного инвестиционного проекта, соответствующего критериям, установленным пунктом 10 статьи 3 Закона Курской области от 22 июня 2015 года № 58-ЗКО</w:t>
      </w:r>
    </w:p>
    <w:p w14:paraId="4C4BF5A8" w14:textId="28D41BBA" w:rsidR="006E2EBE" w:rsidRPr="006022D9" w:rsidRDefault="006E2EBE" w:rsidP="006022D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615C8C6" w14:textId="0EE5C1EB" w:rsidR="006E2EBE" w:rsidRPr="006022D9" w:rsidRDefault="00E20AA7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022D9">
        <w:rPr>
          <w:rFonts w:ascii="Times New Roman" w:hAnsi="Times New Roman" w:cs="Times New Roman"/>
          <w:sz w:val="28"/>
          <w:szCs w:val="28"/>
        </w:rPr>
        <w:t xml:space="preserve">ОТЧЕТ О РЕАЛИЗАЦИИ МАСШТАБНОГО ИНВЕСТИЦИОННОГО ПРОЕКТА </w:t>
      </w:r>
    </w:p>
    <w:p w14:paraId="63075A44" w14:textId="1E606917" w:rsidR="0006558C" w:rsidRDefault="00360C88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022D9">
        <w:rPr>
          <w:rFonts w:ascii="Times New Roman" w:hAnsi="Times New Roman" w:cs="Times New Roman"/>
          <w:sz w:val="28"/>
          <w:szCs w:val="28"/>
        </w:rPr>
        <w:t>п</w:t>
      </w:r>
      <w:r w:rsidR="0006558C" w:rsidRPr="006022D9">
        <w:rPr>
          <w:rFonts w:ascii="Times New Roman" w:hAnsi="Times New Roman" w:cs="Times New Roman"/>
          <w:sz w:val="28"/>
          <w:szCs w:val="28"/>
        </w:rPr>
        <w:t xml:space="preserve">о состоянию </w:t>
      </w:r>
      <w:proofErr w:type="gramStart"/>
      <w:r w:rsidR="0006558C" w:rsidRPr="006022D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6558C" w:rsidRPr="006022D9">
        <w:rPr>
          <w:rFonts w:ascii="Times New Roman" w:hAnsi="Times New Roman" w:cs="Times New Roman"/>
          <w:sz w:val="28"/>
          <w:szCs w:val="28"/>
        </w:rPr>
        <w:t xml:space="preserve"> </w:t>
      </w:r>
      <w:r w:rsidR="003F71CF" w:rsidRPr="006022D9">
        <w:rPr>
          <w:rFonts w:ascii="Times New Roman" w:hAnsi="Times New Roman" w:cs="Times New Roman"/>
          <w:sz w:val="28"/>
          <w:szCs w:val="28"/>
        </w:rPr>
        <w:t>«</w:t>
      </w:r>
      <w:r w:rsidR="0006558C" w:rsidRPr="006022D9">
        <w:rPr>
          <w:rFonts w:ascii="Times New Roman" w:hAnsi="Times New Roman" w:cs="Times New Roman"/>
          <w:sz w:val="28"/>
          <w:szCs w:val="28"/>
        </w:rPr>
        <w:t>___</w:t>
      </w:r>
      <w:r w:rsidR="003F71CF" w:rsidRPr="006022D9">
        <w:rPr>
          <w:rFonts w:ascii="Times New Roman" w:hAnsi="Times New Roman" w:cs="Times New Roman"/>
          <w:sz w:val="28"/>
          <w:szCs w:val="28"/>
        </w:rPr>
        <w:t>»</w:t>
      </w:r>
      <w:r w:rsidR="0006558C" w:rsidRPr="006022D9">
        <w:rPr>
          <w:rFonts w:ascii="Times New Roman" w:hAnsi="Times New Roman" w:cs="Times New Roman"/>
          <w:sz w:val="28"/>
          <w:szCs w:val="28"/>
        </w:rPr>
        <w:t xml:space="preserve">_______ _____ года </w:t>
      </w:r>
    </w:p>
    <w:p w14:paraId="01661CCF" w14:textId="77777777" w:rsidR="000137E0" w:rsidRPr="006022D9" w:rsidRDefault="000137E0" w:rsidP="00602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D9731E" w14:textId="77777777" w:rsidR="00E20AA7" w:rsidRPr="006022D9" w:rsidRDefault="00E20AA7" w:rsidP="006022D9">
      <w:pPr>
        <w:spacing w:after="0" w:line="240" w:lineRule="auto"/>
        <w:rPr>
          <w:rFonts w:ascii="Times New Roman" w:hAnsi="Times New Roman" w:cs="Times New Roman"/>
        </w:rPr>
      </w:pPr>
    </w:p>
    <w:p w14:paraId="667EDAE9" w14:textId="77777777" w:rsidR="00E20AA7" w:rsidRPr="006022D9" w:rsidRDefault="00E20AA7" w:rsidP="006022D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3402"/>
        <w:gridCol w:w="3969"/>
        <w:gridCol w:w="3406"/>
      </w:tblGrid>
      <w:tr w:rsidR="00584016" w:rsidRPr="00D939D3" w14:paraId="2B99865B" w14:textId="77777777" w:rsidTr="0028760F">
        <w:trPr>
          <w:trHeight w:val="769"/>
        </w:trPr>
        <w:tc>
          <w:tcPr>
            <w:tcW w:w="14713" w:type="dxa"/>
            <w:gridSpan w:val="5"/>
            <w:shd w:val="clear" w:color="auto" w:fill="auto"/>
            <w:vAlign w:val="center"/>
          </w:tcPr>
          <w:p w14:paraId="395C78F8" w14:textId="283BF868" w:rsidR="0006558C" w:rsidRPr="00D939D3" w:rsidRDefault="0006558C" w:rsidP="003D6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D3">
              <w:rPr>
                <w:rFonts w:ascii="Times New Roman" w:hAnsi="Times New Roman" w:cs="Times New Roman"/>
                <w:sz w:val="24"/>
                <w:szCs w:val="24"/>
              </w:rPr>
              <w:t xml:space="preserve">Об удовлетворении прав пострадавших участников долевого строительства, указанных в </w:t>
            </w:r>
            <w:proofErr w:type="spellStart"/>
            <w:r w:rsidR="008D7C59" w:rsidRPr="00D939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939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D939D3">
              <w:rPr>
                <w:rFonts w:ascii="Times New Roman" w:hAnsi="Times New Roman" w:cs="Times New Roman"/>
                <w:sz w:val="24"/>
                <w:szCs w:val="24"/>
              </w:rPr>
              <w:t>. 2.1.</w:t>
            </w:r>
            <w:r w:rsidR="003D62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7C59" w:rsidRPr="00D939D3">
              <w:rPr>
                <w:rFonts w:ascii="Times New Roman" w:hAnsi="Times New Roman" w:cs="Times New Roman"/>
                <w:sz w:val="24"/>
                <w:szCs w:val="24"/>
              </w:rPr>
              <w:t xml:space="preserve"> п. 2.1</w:t>
            </w:r>
            <w:r w:rsidRPr="00D939D3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Соглашения</w:t>
            </w:r>
          </w:p>
        </w:tc>
      </w:tr>
      <w:tr w:rsidR="003D6236" w:rsidRPr="00D939D3" w14:paraId="3C584641" w14:textId="01624192" w:rsidTr="00612FF0">
        <w:trPr>
          <w:trHeight w:val="630"/>
        </w:trPr>
        <w:tc>
          <w:tcPr>
            <w:tcW w:w="1809" w:type="dxa"/>
            <w:shd w:val="clear" w:color="auto" w:fill="auto"/>
            <w:vAlign w:val="center"/>
          </w:tcPr>
          <w:p w14:paraId="3BC416BE" w14:textId="03750CB7" w:rsidR="003D6236" w:rsidRPr="00D939D3" w:rsidRDefault="003D6236" w:rsidP="00602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D3">
              <w:rPr>
                <w:rFonts w:ascii="Times New Roman" w:hAnsi="Times New Roman" w:cs="Times New Roman"/>
                <w:sz w:val="24"/>
                <w:szCs w:val="24"/>
              </w:rPr>
              <w:t>Общий объем, подлежащий удовлетворению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42CF525" w14:textId="15BB784B" w:rsidR="003D6236" w:rsidRPr="00D939D3" w:rsidRDefault="003D6236" w:rsidP="00602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строительной готовности по состоянию на отчетную дату</w:t>
            </w:r>
          </w:p>
        </w:tc>
        <w:tc>
          <w:tcPr>
            <w:tcW w:w="3402" w:type="dxa"/>
            <w:vAlign w:val="center"/>
          </w:tcPr>
          <w:p w14:paraId="417B9036" w14:textId="211746B9" w:rsidR="003D6236" w:rsidRPr="00D939D3" w:rsidRDefault="003D6236" w:rsidP="003D6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выполненных работ на проблемном объекте по состоянию на отчетную дату</w:t>
            </w:r>
          </w:p>
        </w:tc>
        <w:tc>
          <w:tcPr>
            <w:tcW w:w="3969" w:type="dxa"/>
            <w:vAlign w:val="center"/>
          </w:tcPr>
          <w:p w14:paraId="35D5A95D" w14:textId="5F30C1F5" w:rsidR="003D6236" w:rsidRPr="00D939D3" w:rsidRDefault="003D6236" w:rsidP="00602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подписания</w:t>
            </w:r>
            <w:r w:rsidRPr="003D6236">
              <w:rPr>
                <w:rFonts w:ascii="Times New Roman" w:hAnsi="Times New Roman" w:cs="Times New Roman"/>
                <w:sz w:val="24"/>
                <w:szCs w:val="24"/>
              </w:rPr>
              <w:t xml:space="preserve"> акта выполнения работ (оказани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услуг) технического заказчика</w:t>
            </w:r>
          </w:p>
        </w:tc>
        <w:tc>
          <w:tcPr>
            <w:tcW w:w="3406" w:type="dxa"/>
            <w:vAlign w:val="center"/>
          </w:tcPr>
          <w:p w14:paraId="317A272D" w14:textId="383A4A32" w:rsidR="003D6236" w:rsidRPr="00D939D3" w:rsidRDefault="003D6236" w:rsidP="003D6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ввода объекта в эксплуатацию</w:t>
            </w:r>
          </w:p>
        </w:tc>
      </w:tr>
      <w:tr w:rsidR="003D6236" w:rsidRPr="00D939D3" w14:paraId="2094BB60" w14:textId="7DDBB700" w:rsidTr="00782314">
        <w:trPr>
          <w:trHeight w:val="60"/>
        </w:trPr>
        <w:tc>
          <w:tcPr>
            <w:tcW w:w="1809" w:type="dxa"/>
            <w:shd w:val="clear" w:color="auto" w:fill="auto"/>
          </w:tcPr>
          <w:p w14:paraId="2A8B8275" w14:textId="77777777" w:rsidR="003D6236" w:rsidRPr="00D939D3" w:rsidRDefault="003D6236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2BE8910E" w14:textId="274F9948" w:rsidR="003D6236" w:rsidRPr="00D939D3" w:rsidRDefault="003D6236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4CF9A751" w14:textId="68149D48" w:rsidR="003D6236" w:rsidRPr="00D939D3" w:rsidRDefault="003D6236" w:rsidP="003D6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7BE1761C" w14:textId="1F7B3958" w:rsidR="003D6236" w:rsidRPr="00D939D3" w:rsidRDefault="003D6236" w:rsidP="003D6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6" w:type="dxa"/>
          </w:tcPr>
          <w:p w14:paraId="710887B6" w14:textId="5D344261" w:rsidR="003D6236" w:rsidRPr="00D939D3" w:rsidRDefault="003D6236" w:rsidP="003D6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6236" w:rsidRPr="00D939D3" w14:paraId="65DA834B" w14:textId="6792425A" w:rsidTr="00206125">
        <w:trPr>
          <w:trHeight w:val="63"/>
        </w:trPr>
        <w:tc>
          <w:tcPr>
            <w:tcW w:w="1809" w:type="dxa"/>
            <w:shd w:val="clear" w:color="auto" w:fill="auto"/>
          </w:tcPr>
          <w:p w14:paraId="04E50967" w14:textId="77777777" w:rsidR="003D6236" w:rsidRPr="00D939D3" w:rsidRDefault="003D6236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529EE921" w14:textId="77777777" w:rsidR="003D6236" w:rsidRPr="00D939D3" w:rsidRDefault="003D6236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4798B1C" w14:textId="79E49E6E" w:rsidR="003D6236" w:rsidRPr="00D939D3" w:rsidRDefault="003D6236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CA437E" w14:textId="376D69DE" w:rsidR="003D6236" w:rsidRPr="00D939D3" w:rsidRDefault="003D6236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6" w:type="dxa"/>
          </w:tcPr>
          <w:p w14:paraId="71085793" w14:textId="77777777" w:rsidR="003D6236" w:rsidRPr="00D939D3" w:rsidRDefault="003D6236" w:rsidP="006022D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232731" w14:textId="77777777" w:rsidR="00D23329" w:rsidRPr="006022D9" w:rsidRDefault="00D23329" w:rsidP="003D62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29" w:rsidRPr="006022D9" w:rsidSect="001938E1">
      <w:headerReference w:type="default" r:id="rId14"/>
      <w:type w:val="nextColumn"/>
      <w:pgSz w:w="16838" w:h="11906" w:orient="landscape"/>
      <w:pgMar w:top="1134" w:right="1134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F196C1" w14:textId="77777777" w:rsidR="00C17A2C" w:rsidRDefault="00C17A2C">
      <w:pPr>
        <w:spacing w:after="0" w:line="240" w:lineRule="auto"/>
      </w:pPr>
      <w:r>
        <w:separator/>
      </w:r>
    </w:p>
  </w:endnote>
  <w:endnote w:type="continuationSeparator" w:id="0">
    <w:p w14:paraId="595887BA" w14:textId="77777777" w:rsidR="00C17A2C" w:rsidRDefault="00C17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E94A2B" w14:textId="77777777" w:rsidR="00C17A2C" w:rsidRDefault="00C17A2C">
      <w:pPr>
        <w:spacing w:after="0" w:line="240" w:lineRule="auto"/>
      </w:pPr>
      <w:r>
        <w:separator/>
      </w:r>
    </w:p>
  </w:footnote>
  <w:footnote w:type="continuationSeparator" w:id="0">
    <w:p w14:paraId="4B82D45E" w14:textId="77777777" w:rsidR="00C17A2C" w:rsidRDefault="00C17A2C">
      <w:pPr>
        <w:spacing w:after="0" w:line="240" w:lineRule="auto"/>
      </w:pPr>
      <w:r>
        <w:continuationSeparator/>
      </w:r>
    </w:p>
  </w:footnote>
  <w:footnote w:id="1">
    <w:p w14:paraId="1BD60DCC" w14:textId="3675DDBF" w:rsidR="0096737F" w:rsidRDefault="0096737F" w:rsidP="00144BCB">
      <w:pPr>
        <w:pStyle w:val="aa"/>
        <w:jc w:val="both"/>
      </w:pPr>
      <w:r>
        <w:rPr>
          <w:rStyle w:val="ac"/>
        </w:rPr>
        <w:footnoteRef/>
      </w:r>
      <w:r>
        <w:t xml:space="preserve">  </w:t>
      </w:r>
      <w:r>
        <w:rPr>
          <w:rFonts w:ascii="Times New Roman" w:hAnsi="Times New Roman" w:cs="Times New Roman"/>
        </w:rPr>
        <w:t>Подп</w:t>
      </w:r>
      <w:r w:rsidRPr="00144BCB">
        <w:rPr>
          <w:rFonts w:ascii="Times New Roman" w:hAnsi="Times New Roman" w:cs="Times New Roman"/>
        </w:rPr>
        <w:t xml:space="preserve">ункт указывается в случае, если </w:t>
      </w:r>
      <w:r>
        <w:rPr>
          <w:rFonts w:ascii="Times New Roman" w:hAnsi="Times New Roman" w:cs="Times New Roman"/>
        </w:rPr>
        <w:t>И</w:t>
      </w:r>
      <w:r w:rsidRPr="00144BCB">
        <w:rPr>
          <w:rFonts w:ascii="Times New Roman" w:hAnsi="Times New Roman" w:cs="Times New Roman"/>
        </w:rPr>
        <w:t xml:space="preserve">нвестор не зарегистрирован в качестве налогоплательщика на территории Курской области и принимает на себя такое обязательство согласно поданному заявлению </w:t>
      </w:r>
      <w:r>
        <w:rPr>
          <w:rFonts w:ascii="Times New Roman" w:hAnsi="Times New Roman" w:cs="Times New Roman"/>
        </w:rPr>
        <w:t xml:space="preserve">об </w:t>
      </w:r>
      <w:r w:rsidRPr="00144BCB">
        <w:rPr>
          <w:rFonts w:ascii="Times New Roman" w:hAnsi="Times New Roman" w:cs="Times New Roman"/>
        </w:rPr>
        <w:t>участи</w:t>
      </w:r>
      <w:r>
        <w:rPr>
          <w:rFonts w:ascii="Times New Roman" w:hAnsi="Times New Roman" w:cs="Times New Roman"/>
        </w:rPr>
        <w:t>и</w:t>
      </w:r>
      <w:r w:rsidRPr="00144BCB">
        <w:rPr>
          <w:rFonts w:ascii="Times New Roman" w:hAnsi="Times New Roman" w:cs="Times New Roman"/>
        </w:rPr>
        <w:t xml:space="preserve"> в отборе лучшего масштабного инвестиционного проекта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F10BFC" w14:textId="77777777" w:rsidR="0096737F" w:rsidRDefault="0096737F" w:rsidP="006C2FF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7330">
      <w:rPr>
        <w:rStyle w:val="a7"/>
        <w:noProof/>
      </w:rPr>
      <w:t>2</w:t>
    </w:r>
    <w:r>
      <w:rPr>
        <w:rStyle w:val="a7"/>
      </w:rPr>
      <w:fldChar w:fldCharType="end"/>
    </w:r>
  </w:p>
  <w:p w14:paraId="0C65C8D2" w14:textId="77777777" w:rsidR="0096737F" w:rsidRDefault="0096737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694507"/>
      <w:docPartObj>
        <w:docPartGallery w:val="Page Numbers (Top of Page)"/>
        <w:docPartUnique/>
      </w:docPartObj>
    </w:sdtPr>
    <w:sdtEndPr/>
    <w:sdtContent>
      <w:p w14:paraId="234CEEEC" w14:textId="3425402C" w:rsidR="0096737F" w:rsidRDefault="0096737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236">
          <w:rPr>
            <w:noProof/>
          </w:rPr>
          <w:t>3</w:t>
        </w:r>
        <w:r>
          <w:fldChar w:fldCharType="end"/>
        </w:r>
      </w:p>
    </w:sdtContent>
  </w:sdt>
  <w:p w14:paraId="10EEA4A4" w14:textId="77777777" w:rsidR="0096737F" w:rsidRDefault="0096737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11D6C"/>
    <w:multiLevelType w:val="hybridMultilevel"/>
    <w:tmpl w:val="1A7A0B5A"/>
    <w:lvl w:ilvl="0" w:tplc="AAD2C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56551"/>
    <w:multiLevelType w:val="hybridMultilevel"/>
    <w:tmpl w:val="42587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B6E8B"/>
    <w:multiLevelType w:val="hybridMultilevel"/>
    <w:tmpl w:val="1A7A0B5A"/>
    <w:lvl w:ilvl="0" w:tplc="AAD2C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61385"/>
    <w:multiLevelType w:val="hybridMultilevel"/>
    <w:tmpl w:val="AD481292"/>
    <w:lvl w:ilvl="0" w:tplc="CD0828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33A4DA0"/>
    <w:multiLevelType w:val="hybridMultilevel"/>
    <w:tmpl w:val="42587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877A0"/>
    <w:multiLevelType w:val="multilevel"/>
    <w:tmpl w:val="D61C9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2160"/>
      </w:pPr>
      <w:rPr>
        <w:rFonts w:hint="default"/>
      </w:rPr>
    </w:lvl>
  </w:abstractNum>
  <w:abstractNum w:abstractNumId="6">
    <w:nsid w:val="4F041F77"/>
    <w:multiLevelType w:val="multilevel"/>
    <w:tmpl w:val="D61C9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2160"/>
      </w:pPr>
      <w:rPr>
        <w:rFonts w:hint="default"/>
      </w:rPr>
    </w:lvl>
  </w:abstractNum>
  <w:abstractNum w:abstractNumId="7">
    <w:nsid w:val="592D596A"/>
    <w:multiLevelType w:val="multilevel"/>
    <w:tmpl w:val="D61C9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2160"/>
      </w:pPr>
      <w:rPr>
        <w:rFonts w:hint="default"/>
      </w:rPr>
    </w:lvl>
  </w:abstractNum>
  <w:abstractNum w:abstractNumId="8">
    <w:nsid w:val="70BE6F5B"/>
    <w:multiLevelType w:val="hybridMultilevel"/>
    <w:tmpl w:val="42587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B2443"/>
    <w:multiLevelType w:val="multilevel"/>
    <w:tmpl w:val="D61C9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028"/>
    <w:rsid w:val="000003C9"/>
    <w:rsid w:val="000137E0"/>
    <w:rsid w:val="00023A29"/>
    <w:rsid w:val="00027A4A"/>
    <w:rsid w:val="00027D39"/>
    <w:rsid w:val="00035DB5"/>
    <w:rsid w:val="00036A91"/>
    <w:rsid w:val="00045BE2"/>
    <w:rsid w:val="000538EE"/>
    <w:rsid w:val="000549CA"/>
    <w:rsid w:val="00057C82"/>
    <w:rsid w:val="00063103"/>
    <w:rsid w:val="0006558C"/>
    <w:rsid w:val="0008224F"/>
    <w:rsid w:val="00092B6D"/>
    <w:rsid w:val="000A098A"/>
    <w:rsid w:val="000B0C22"/>
    <w:rsid w:val="000B2709"/>
    <w:rsid w:val="000B2FAB"/>
    <w:rsid w:val="000B4B89"/>
    <w:rsid w:val="000D4A8A"/>
    <w:rsid w:val="000D5A65"/>
    <w:rsid w:val="000E4D6D"/>
    <w:rsid w:val="000F1FAE"/>
    <w:rsid w:val="00100479"/>
    <w:rsid w:val="00100662"/>
    <w:rsid w:val="00110928"/>
    <w:rsid w:val="00111AC0"/>
    <w:rsid w:val="00144BCB"/>
    <w:rsid w:val="00155F60"/>
    <w:rsid w:val="0016148B"/>
    <w:rsid w:val="001932B1"/>
    <w:rsid w:val="001938E1"/>
    <w:rsid w:val="001959EE"/>
    <w:rsid w:val="00195D39"/>
    <w:rsid w:val="001A5D50"/>
    <w:rsid w:val="001A5E58"/>
    <w:rsid w:val="001C2305"/>
    <w:rsid w:val="001E2C4D"/>
    <w:rsid w:val="001E5D48"/>
    <w:rsid w:val="001E66BB"/>
    <w:rsid w:val="00203A7F"/>
    <w:rsid w:val="00204BED"/>
    <w:rsid w:val="0021588B"/>
    <w:rsid w:val="002312DA"/>
    <w:rsid w:val="002324D1"/>
    <w:rsid w:val="00234862"/>
    <w:rsid w:val="00247BDA"/>
    <w:rsid w:val="0025259D"/>
    <w:rsid w:val="00253211"/>
    <w:rsid w:val="002544FB"/>
    <w:rsid w:val="00257282"/>
    <w:rsid w:val="00260928"/>
    <w:rsid w:val="00262F0F"/>
    <w:rsid w:val="00272D1C"/>
    <w:rsid w:val="002805D1"/>
    <w:rsid w:val="00283B8C"/>
    <w:rsid w:val="00283C72"/>
    <w:rsid w:val="0028465A"/>
    <w:rsid w:val="0028760F"/>
    <w:rsid w:val="00292871"/>
    <w:rsid w:val="00294435"/>
    <w:rsid w:val="002951E1"/>
    <w:rsid w:val="002A05C1"/>
    <w:rsid w:val="002C1AD9"/>
    <w:rsid w:val="002D7052"/>
    <w:rsid w:val="002E0A29"/>
    <w:rsid w:val="002E5380"/>
    <w:rsid w:val="002F1355"/>
    <w:rsid w:val="002F5833"/>
    <w:rsid w:val="002F59BC"/>
    <w:rsid w:val="003119F6"/>
    <w:rsid w:val="003479B8"/>
    <w:rsid w:val="00360C88"/>
    <w:rsid w:val="0037069C"/>
    <w:rsid w:val="00385CA7"/>
    <w:rsid w:val="00391589"/>
    <w:rsid w:val="00392110"/>
    <w:rsid w:val="00394ADC"/>
    <w:rsid w:val="00397CE4"/>
    <w:rsid w:val="003B359B"/>
    <w:rsid w:val="003C1D46"/>
    <w:rsid w:val="003D47AE"/>
    <w:rsid w:val="003D5110"/>
    <w:rsid w:val="003D6236"/>
    <w:rsid w:val="003F3994"/>
    <w:rsid w:val="003F71CF"/>
    <w:rsid w:val="00406056"/>
    <w:rsid w:val="004109A0"/>
    <w:rsid w:val="00411454"/>
    <w:rsid w:val="00413115"/>
    <w:rsid w:val="00422B91"/>
    <w:rsid w:val="0042676D"/>
    <w:rsid w:val="004274C4"/>
    <w:rsid w:val="00432B9E"/>
    <w:rsid w:val="00433333"/>
    <w:rsid w:val="0043456D"/>
    <w:rsid w:val="00435172"/>
    <w:rsid w:val="00453370"/>
    <w:rsid w:val="00455600"/>
    <w:rsid w:val="0045573E"/>
    <w:rsid w:val="00457C0E"/>
    <w:rsid w:val="004875B6"/>
    <w:rsid w:val="004B57B6"/>
    <w:rsid w:val="004C7F05"/>
    <w:rsid w:val="004D1838"/>
    <w:rsid w:val="004E161B"/>
    <w:rsid w:val="004F0259"/>
    <w:rsid w:val="004F4046"/>
    <w:rsid w:val="005003C4"/>
    <w:rsid w:val="00511B24"/>
    <w:rsid w:val="00525208"/>
    <w:rsid w:val="005266F7"/>
    <w:rsid w:val="0055005E"/>
    <w:rsid w:val="0055313C"/>
    <w:rsid w:val="005711AE"/>
    <w:rsid w:val="005767F9"/>
    <w:rsid w:val="0057727D"/>
    <w:rsid w:val="00584016"/>
    <w:rsid w:val="00587630"/>
    <w:rsid w:val="005A4ACB"/>
    <w:rsid w:val="005B5877"/>
    <w:rsid w:val="005B64AF"/>
    <w:rsid w:val="005B65C6"/>
    <w:rsid w:val="005B7061"/>
    <w:rsid w:val="005C346B"/>
    <w:rsid w:val="005E58EF"/>
    <w:rsid w:val="005E74E9"/>
    <w:rsid w:val="006022D9"/>
    <w:rsid w:val="00611352"/>
    <w:rsid w:val="0061183E"/>
    <w:rsid w:val="006135DC"/>
    <w:rsid w:val="006153B4"/>
    <w:rsid w:val="0062585D"/>
    <w:rsid w:val="006322EB"/>
    <w:rsid w:val="00637925"/>
    <w:rsid w:val="00637C77"/>
    <w:rsid w:val="00646923"/>
    <w:rsid w:val="0065362B"/>
    <w:rsid w:val="00653D3E"/>
    <w:rsid w:val="00654326"/>
    <w:rsid w:val="00665282"/>
    <w:rsid w:val="00680AC1"/>
    <w:rsid w:val="006838A1"/>
    <w:rsid w:val="00685FA2"/>
    <w:rsid w:val="00691467"/>
    <w:rsid w:val="00692E53"/>
    <w:rsid w:val="0069387A"/>
    <w:rsid w:val="00694C0F"/>
    <w:rsid w:val="006A04C7"/>
    <w:rsid w:val="006A58B3"/>
    <w:rsid w:val="006B1DBF"/>
    <w:rsid w:val="006B216C"/>
    <w:rsid w:val="006B7B43"/>
    <w:rsid w:val="006C2FF3"/>
    <w:rsid w:val="006C6AEB"/>
    <w:rsid w:val="006D1471"/>
    <w:rsid w:val="006E2EBE"/>
    <w:rsid w:val="006F1A47"/>
    <w:rsid w:val="00703232"/>
    <w:rsid w:val="00703894"/>
    <w:rsid w:val="00704F8E"/>
    <w:rsid w:val="00715461"/>
    <w:rsid w:val="007208C8"/>
    <w:rsid w:val="00722AB5"/>
    <w:rsid w:val="00733965"/>
    <w:rsid w:val="00743ACA"/>
    <w:rsid w:val="00753F15"/>
    <w:rsid w:val="00757328"/>
    <w:rsid w:val="00761C77"/>
    <w:rsid w:val="007643E1"/>
    <w:rsid w:val="00765D30"/>
    <w:rsid w:val="007728E7"/>
    <w:rsid w:val="0077509B"/>
    <w:rsid w:val="0078604B"/>
    <w:rsid w:val="00787D8D"/>
    <w:rsid w:val="0079290C"/>
    <w:rsid w:val="007A39FE"/>
    <w:rsid w:val="007A44D7"/>
    <w:rsid w:val="007B640F"/>
    <w:rsid w:val="007B66A4"/>
    <w:rsid w:val="007B6B47"/>
    <w:rsid w:val="007C65F6"/>
    <w:rsid w:val="007D14EE"/>
    <w:rsid w:val="007D25CC"/>
    <w:rsid w:val="007E0E2B"/>
    <w:rsid w:val="00802AB3"/>
    <w:rsid w:val="008059FF"/>
    <w:rsid w:val="00807A80"/>
    <w:rsid w:val="008145ED"/>
    <w:rsid w:val="00821C0F"/>
    <w:rsid w:val="00826684"/>
    <w:rsid w:val="00832837"/>
    <w:rsid w:val="00854CEB"/>
    <w:rsid w:val="00884DE6"/>
    <w:rsid w:val="008865A4"/>
    <w:rsid w:val="00886693"/>
    <w:rsid w:val="00890DAF"/>
    <w:rsid w:val="008915E7"/>
    <w:rsid w:val="008A39DC"/>
    <w:rsid w:val="008B34EC"/>
    <w:rsid w:val="008B7283"/>
    <w:rsid w:val="008C65BF"/>
    <w:rsid w:val="008D1130"/>
    <w:rsid w:val="008D66D5"/>
    <w:rsid w:val="008D7C59"/>
    <w:rsid w:val="008E153E"/>
    <w:rsid w:val="008F1328"/>
    <w:rsid w:val="008F2031"/>
    <w:rsid w:val="008F7825"/>
    <w:rsid w:val="00903DF5"/>
    <w:rsid w:val="00904673"/>
    <w:rsid w:val="00907357"/>
    <w:rsid w:val="00920130"/>
    <w:rsid w:val="00932B26"/>
    <w:rsid w:val="00936FA5"/>
    <w:rsid w:val="00956DD3"/>
    <w:rsid w:val="0096737F"/>
    <w:rsid w:val="00970535"/>
    <w:rsid w:val="009872AA"/>
    <w:rsid w:val="00997257"/>
    <w:rsid w:val="009B2332"/>
    <w:rsid w:val="009C2ABA"/>
    <w:rsid w:val="009C32E2"/>
    <w:rsid w:val="009C420F"/>
    <w:rsid w:val="009C6812"/>
    <w:rsid w:val="009D19C7"/>
    <w:rsid w:val="009D200C"/>
    <w:rsid w:val="009D2A6D"/>
    <w:rsid w:val="009D2B46"/>
    <w:rsid w:val="009E33C2"/>
    <w:rsid w:val="009E4132"/>
    <w:rsid w:val="009E7034"/>
    <w:rsid w:val="00A02571"/>
    <w:rsid w:val="00A03E9B"/>
    <w:rsid w:val="00A13368"/>
    <w:rsid w:val="00A13A8E"/>
    <w:rsid w:val="00A14804"/>
    <w:rsid w:val="00A26562"/>
    <w:rsid w:val="00A3075F"/>
    <w:rsid w:val="00A44C01"/>
    <w:rsid w:val="00A45BE7"/>
    <w:rsid w:val="00A54F30"/>
    <w:rsid w:val="00A55BC1"/>
    <w:rsid w:val="00A577FB"/>
    <w:rsid w:val="00A60116"/>
    <w:rsid w:val="00A60663"/>
    <w:rsid w:val="00A65678"/>
    <w:rsid w:val="00A66F36"/>
    <w:rsid w:val="00A70754"/>
    <w:rsid w:val="00A71241"/>
    <w:rsid w:val="00A8585D"/>
    <w:rsid w:val="00AA3E50"/>
    <w:rsid w:val="00AA7C4C"/>
    <w:rsid w:val="00AB59B6"/>
    <w:rsid w:val="00AC2354"/>
    <w:rsid w:val="00AD17CB"/>
    <w:rsid w:val="00AD42D9"/>
    <w:rsid w:val="00AD7CCE"/>
    <w:rsid w:val="00AE087B"/>
    <w:rsid w:val="00AE2342"/>
    <w:rsid w:val="00B01089"/>
    <w:rsid w:val="00B018F6"/>
    <w:rsid w:val="00B02177"/>
    <w:rsid w:val="00B02587"/>
    <w:rsid w:val="00B06FB3"/>
    <w:rsid w:val="00B100C1"/>
    <w:rsid w:val="00B14C36"/>
    <w:rsid w:val="00B22607"/>
    <w:rsid w:val="00B616EB"/>
    <w:rsid w:val="00B63C96"/>
    <w:rsid w:val="00B85A23"/>
    <w:rsid w:val="00BA2FAC"/>
    <w:rsid w:val="00BA6872"/>
    <w:rsid w:val="00BB3505"/>
    <w:rsid w:val="00BB3959"/>
    <w:rsid w:val="00BB487C"/>
    <w:rsid w:val="00BB61D8"/>
    <w:rsid w:val="00BD0B38"/>
    <w:rsid w:val="00BD35E2"/>
    <w:rsid w:val="00BD6975"/>
    <w:rsid w:val="00BE6ACB"/>
    <w:rsid w:val="00BE73C7"/>
    <w:rsid w:val="00BF7560"/>
    <w:rsid w:val="00C01051"/>
    <w:rsid w:val="00C0684A"/>
    <w:rsid w:val="00C06ABF"/>
    <w:rsid w:val="00C072D8"/>
    <w:rsid w:val="00C13E4A"/>
    <w:rsid w:val="00C17A2C"/>
    <w:rsid w:val="00C22A23"/>
    <w:rsid w:val="00C2517D"/>
    <w:rsid w:val="00C2790A"/>
    <w:rsid w:val="00C3026C"/>
    <w:rsid w:val="00C47955"/>
    <w:rsid w:val="00C47FA3"/>
    <w:rsid w:val="00C548D2"/>
    <w:rsid w:val="00C55A3C"/>
    <w:rsid w:val="00C56D11"/>
    <w:rsid w:val="00C71BE8"/>
    <w:rsid w:val="00C7658F"/>
    <w:rsid w:val="00C915E5"/>
    <w:rsid w:val="00CA35F5"/>
    <w:rsid w:val="00CE0C84"/>
    <w:rsid w:val="00CE39CD"/>
    <w:rsid w:val="00CF04E2"/>
    <w:rsid w:val="00CF3176"/>
    <w:rsid w:val="00CF7ED4"/>
    <w:rsid w:val="00D1484D"/>
    <w:rsid w:val="00D23329"/>
    <w:rsid w:val="00D30C3B"/>
    <w:rsid w:val="00D370DF"/>
    <w:rsid w:val="00D47A73"/>
    <w:rsid w:val="00D512F2"/>
    <w:rsid w:val="00D617E2"/>
    <w:rsid w:val="00D81B7A"/>
    <w:rsid w:val="00D939D3"/>
    <w:rsid w:val="00D94648"/>
    <w:rsid w:val="00DA1C4C"/>
    <w:rsid w:val="00DB7D02"/>
    <w:rsid w:val="00DD1ED1"/>
    <w:rsid w:val="00DD6595"/>
    <w:rsid w:val="00DE1579"/>
    <w:rsid w:val="00DE3510"/>
    <w:rsid w:val="00E07804"/>
    <w:rsid w:val="00E122EE"/>
    <w:rsid w:val="00E20AA7"/>
    <w:rsid w:val="00E24339"/>
    <w:rsid w:val="00E25087"/>
    <w:rsid w:val="00E27BF9"/>
    <w:rsid w:val="00E30B19"/>
    <w:rsid w:val="00E337AA"/>
    <w:rsid w:val="00E35129"/>
    <w:rsid w:val="00E47330"/>
    <w:rsid w:val="00E70967"/>
    <w:rsid w:val="00E90E04"/>
    <w:rsid w:val="00E912F2"/>
    <w:rsid w:val="00E91397"/>
    <w:rsid w:val="00E91C2F"/>
    <w:rsid w:val="00E92DA2"/>
    <w:rsid w:val="00E9752F"/>
    <w:rsid w:val="00EA24A9"/>
    <w:rsid w:val="00EA58CE"/>
    <w:rsid w:val="00EC1911"/>
    <w:rsid w:val="00EC4B05"/>
    <w:rsid w:val="00EC60F6"/>
    <w:rsid w:val="00ED3E10"/>
    <w:rsid w:val="00ED43C9"/>
    <w:rsid w:val="00F01A1D"/>
    <w:rsid w:val="00F13638"/>
    <w:rsid w:val="00F16C93"/>
    <w:rsid w:val="00F41E75"/>
    <w:rsid w:val="00F5116C"/>
    <w:rsid w:val="00F813A9"/>
    <w:rsid w:val="00F8421A"/>
    <w:rsid w:val="00F91EF2"/>
    <w:rsid w:val="00FA7C9E"/>
    <w:rsid w:val="00FC1270"/>
    <w:rsid w:val="00FE64BF"/>
    <w:rsid w:val="00FF2028"/>
    <w:rsid w:val="00FF4A78"/>
    <w:rsid w:val="00FF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8F17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202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FF2028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FF202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Cell">
    <w:name w:val="ConsPlusCell"/>
    <w:rsid w:val="00FF2028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FF202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Page">
    <w:name w:val="ConsPlusTitlePage"/>
    <w:rsid w:val="00FF2028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FF2028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F202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styleId="a3">
    <w:name w:val="Title"/>
    <w:basedOn w:val="a"/>
    <w:link w:val="a4"/>
    <w:qFormat/>
    <w:rsid w:val="00D2332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D233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6E2EB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6E2E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EBE"/>
  </w:style>
  <w:style w:type="paragraph" w:styleId="a8">
    <w:name w:val="Balloon Text"/>
    <w:basedOn w:val="a"/>
    <w:link w:val="a9"/>
    <w:uiPriority w:val="99"/>
    <w:semiHidden/>
    <w:unhideWhenUsed/>
    <w:rsid w:val="00665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5282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144BC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44BCB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44BCB"/>
    <w:rPr>
      <w:vertAlign w:val="superscript"/>
    </w:rPr>
  </w:style>
  <w:style w:type="paragraph" w:styleId="ad">
    <w:name w:val="List Paragraph"/>
    <w:basedOn w:val="a"/>
    <w:uiPriority w:val="34"/>
    <w:qFormat/>
    <w:rsid w:val="004F4046"/>
    <w:pPr>
      <w:ind w:left="720"/>
      <w:contextualSpacing/>
    </w:pPr>
  </w:style>
  <w:style w:type="table" w:styleId="ae">
    <w:name w:val="Table Grid"/>
    <w:basedOn w:val="a1"/>
    <w:uiPriority w:val="59"/>
    <w:rsid w:val="00AC2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AC2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C2354"/>
  </w:style>
  <w:style w:type="character" w:styleId="af1">
    <w:name w:val="Hyperlink"/>
    <w:basedOn w:val="a0"/>
    <w:uiPriority w:val="99"/>
    <w:unhideWhenUsed/>
    <w:rsid w:val="00E91C2F"/>
    <w:rPr>
      <w:color w:val="0000FF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3D623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236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23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202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FF2028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FF202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Cell">
    <w:name w:val="ConsPlusCell"/>
    <w:rsid w:val="00FF2028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FF202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Page">
    <w:name w:val="ConsPlusTitlePage"/>
    <w:rsid w:val="00FF2028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FF2028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F202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styleId="a3">
    <w:name w:val="Title"/>
    <w:basedOn w:val="a"/>
    <w:link w:val="a4"/>
    <w:qFormat/>
    <w:rsid w:val="00D2332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D233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6E2EB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6E2E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EBE"/>
  </w:style>
  <w:style w:type="paragraph" w:styleId="a8">
    <w:name w:val="Balloon Text"/>
    <w:basedOn w:val="a"/>
    <w:link w:val="a9"/>
    <w:uiPriority w:val="99"/>
    <w:semiHidden/>
    <w:unhideWhenUsed/>
    <w:rsid w:val="00665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5282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144BC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44BCB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44BCB"/>
    <w:rPr>
      <w:vertAlign w:val="superscript"/>
    </w:rPr>
  </w:style>
  <w:style w:type="paragraph" w:styleId="ad">
    <w:name w:val="List Paragraph"/>
    <w:basedOn w:val="a"/>
    <w:uiPriority w:val="34"/>
    <w:qFormat/>
    <w:rsid w:val="004F4046"/>
    <w:pPr>
      <w:ind w:left="720"/>
      <w:contextualSpacing/>
    </w:pPr>
  </w:style>
  <w:style w:type="table" w:styleId="ae">
    <w:name w:val="Table Grid"/>
    <w:basedOn w:val="a1"/>
    <w:uiPriority w:val="59"/>
    <w:rsid w:val="00AC2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AC2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C2354"/>
  </w:style>
  <w:style w:type="character" w:styleId="af1">
    <w:name w:val="Hyperlink"/>
    <w:basedOn w:val="a0"/>
    <w:uiPriority w:val="99"/>
    <w:unhideWhenUsed/>
    <w:rsid w:val="00E91C2F"/>
    <w:rPr>
      <w:color w:val="0000FF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3D623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236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2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7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9678&amp;dst=2883&amp;field=134&amp;date=15.04.2026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9678&amp;dst=2876&amp;field=134&amp;date=15.04.202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9678&amp;dst=4072&amp;field=134&amp;date=15.04.202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417&amp;n=124841&amp;dst=10025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1B995-C727-4B80-A6BF-FFC948BC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3601</Words>
  <Characters>20528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Людмила Владимировна</dc:creator>
  <cp:lastModifiedBy>Подлиняева</cp:lastModifiedBy>
  <cp:revision>4</cp:revision>
  <cp:lastPrinted>2025-04-11T12:59:00Z</cp:lastPrinted>
  <dcterms:created xsi:type="dcterms:W3CDTF">2026-09-22T12:12:00Z</dcterms:created>
  <dcterms:modified xsi:type="dcterms:W3CDTF">2026-09-22T13:56:00Z</dcterms:modified>
</cp:coreProperties>
</file>